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853" w:tblpY="402"/>
        <w:tblW w:w="10541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top w:w="58" w:type="dxa"/>
          <w:left w:w="101" w:type="dxa"/>
          <w:bottom w:w="58" w:type="dxa"/>
          <w:right w:w="101" w:type="dxa"/>
        </w:tblCellMar>
        <w:tblLook w:val="0000" w:firstRow="0" w:lastRow="0" w:firstColumn="0" w:lastColumn="0" w:noHBand="0" w:noVBand="0"/>
      </w:tblPr>
      <w:tblGrid>
        <w:gridCol w:w="10541"/>
      </w:tblGrid>
      <w:tr w:rsidR="00536337" w:rsidRPr="00CB436F" w14:paraId="2F38621D" w14:textId="77777777" w:rsidTr="00B473ED">
        <w:trPr>
          <w:trHeight w:val="498"/>
        </w:trPr>
        <w:tc>
          <w:tcPr>
            <w:tcW w:w="10541" w:type="dxa"/>
            <w:shd w:val="clear" w:color="auto" w:fill="E8ECFE"/>
            <w:vAlign w:val="center"/>
          </w:tcPr>
          <w:p w14:paraId="2F38621B" w14:textId="77777777" w:rsidR="00536337" w:rsidRPr="00CB436F" w:rsidRDefault="00944BD5" w:rsidP="00CB436F">
            <w:pPr>
              <w:pStyle w:val="HdgTop"/>
              <w:jc w:val="center"/>
            </w:pPr>
            <w:r w:rsidRPr="00CB436F">
              <w:t xml:space="preserve">THE </w:t>
            </w:r>
            <w:r w:rsidR="00514751" w:rsidRPr="00CB436F">
              <w:t xml:space="preserve">5 STEPS of </w:t>
            </w:r>
            <w:r w:rsidRPr="00CB436F">
              <w:t xml:space="preserve">the </w:t>
            </w:r>
            <w:r w:rsidR="00B473ED" w:rsidRPr="00CB436F">
              <w:rPr>
                <w:u w:val="single"/>
              </w:rPr>
              <w:t>SIMPLIFIED</w:t>
            </w:r>
            <w:r w:rsidR="00B473ED" w:rsidRPr="00CB436F">
              <w:t xml:space="preserve"> </w:t>
            </w:r>
            <w:r w:rsidR="00536337" w:rsidRPr="00CB436F">
              <w:t>BASIC MTT RECIPE</w:t>
            </w:r>
          </w:p>
          <w:p w14:paraId="2F38621C" w14:textId="77777777" w:rsidR="001069D0" w:rsidRPr="00CB436F" w:rsidRDefault="001069D0" w:rsidP="00B473ED">
            <w:pPr>
              <w:jc w:val="center"/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szCs w:val="22"/>
                <w:highlight w:val="yellow"/>
                <w:u w:val="single"/>
              </w:rPr>
              <w:t>Remove glasses and watches</w:t>
            </w:r>
            <w:r w:rsidRPr="00CB436F">
              <w:rPr>
                <w:rFonts w:cstheme="minorHAnsi"/>
                <w:color w:val="3366FF"/>
                <w:szCs w:val="22"/>
              </w:rPr>
              <w:t xml:space="preserve"> -</w:t>
            </w:r>
            <w:r w:rsidRPr="00CB436F">
              <w:rPr>
                <w:rFonts w:cstheme="minorHAnsi"/>
                <w:szCs w:val="22"/>
              </w:rPr>
              <w:t xml:space="preserve"> can mechanically and electromagnetically interfere with MTT</w:t>
            </w:r>
          </w:p>
        </w:tc>
      </w:tr>
      <w:tr w:rsidR="00536337" w:rsidRPr="00CB436F" w14:paraId="2F38624E" w14:textId="77777777" w:rsidTr="00B473ED">
        <w:trPr>
          <w:trHeight w:val="12639"/>
        </w:trPr>
        <w:tc>
          <w:tcPr>
            <w:tcW w:w="10541" w:type="dxa"/>
          </w:tcPr>
          <w:p w14:paraId="2F38621E" w14:textId="77777777" w:rsidR="002C3E06" w:rsidRPr="00CB436F" w:rsidRDefault="002C3E06" w:rsidP="00B473ED">
            <w:pPr>
              <w:rPr>
                <w:rFonts w:cstheme="minorHAnsi"/>
                <w:b/>
                <w:szCs w:val="22"/>
              </w:rPr>
            </w:pPr>
          </w:p>
          <w:p w14:paraId="2F38621F" w14:textId="77777777" w:rsidR="00514751" w:rsidRPr="00CB436F" w:rsidRDefault="00514751" w:rsidP="00B473ED">
            <w:pPr>
              <w:pStyle w:val="ListParagraph"/>
              <w:numPr>
                <w:ilvl w:val="0"/>
                <w:numId w:val="7"/>
              </w:numPr>
              <w:ind w:left="360"/>
              <w:rPr>
                <w:rFonts w:cstheme="minorHAnsi"/>
                <w:b/>
                <w:color w:val="800080"/>
                <w:szCs w:val="22"/>
                <w:u w:val="single"/>
              </w:rPr>
            </w:pPr>
            <w:r w:rsidRPr="000457E7">
              <w:rPr>
                <w:rFonts w:cstheme="minorHAnsi"/>
                <w:b/>
                <w:color w:val="00B050"/>
                <w:sz w:val="24"/>
                <w:szCs w:val="24"/>
                <w:u w:val="single"/>
              </w:rPr>
              <w:t>Identify the issue</w:t>
            </w:r>
            <w:r w:rsidRPr="00CB436F">
              <w:rPr>
                <w:rFonts w:cstheme="minorHAnsi"/>
                <w:szCs w:val="22"/>
              </w:rPr>
              <w:t xml:space="preserve"> –</w:t>
            </w:r>
            <w:r w:rsidR="00A26033" w:rsidRPr="00CB436F">
              <w:rPr>
                <w:rFonts w:cstheme="minorHAnsi"/>
                <w:szCs w:val="22"/>
              </w:rPr>
              <w:t xml:space="preserve"> </w:t>
            </w:r>
            <w:r w:rsidRPr="00CB436F">
              <w:rPr>
                <w:rFonts w:cstheme="minorHAnsi"/>
                <w:szCs w:val="22"/>
              </w:rPr>
              <w:t>make a mental note of just ONE problem that is bothering you.</w:t>
            </w:r>
          </w:p>
          <w:p w14:paraId="2F386220" w14:textId="77777777" w:rsidR="001069D0" w:rsidRPr="00CB436F" w:rsidRDefault="001069D0" w:rsidP="00B473ED">
            <w:pPr>
              <w:ind w:left="360" w:hanging="360"/>
              <w:rPr>
                <w:rFonts w:cstheme="minorHAnsi"/>
                <w:b/>
                <w:color w:val="800080"/>
                <w:szCs w:val="22"/>
                <w:u w:val="single"/>
              </w:rPr>
            </w:pPr>
          </w:p>
          <w:p w14:paraId="2F386221" w14:textId="77777777" w:rsidR="00514751" w:rsidRPr="00CB436F" w:rsidRDefault="00514751" w:rsidP="00B473ED">
            <w:pPr>
              <w:pStyle w:val="ListParagraph"/>
              <w:numPr>
                <w:ilvl w:val="0"/>
                <w:numId w:val="7"/>
              </w:numPr>
              <w:ind w:left="360"/>
              <w:rPr>
                <w:rFonts w:cstheme="minorHAnsi"/>
                <w:szCs w:val="22"/>
              </w:rPr>
            </w:pPr>
            <w:r w:rsidRPr="00EA1E8F">
              <w:rPr>
                <w:rFonts w:cstheme="minorHAnsi"/>
                <w:b/>
                <w:color w:val="FF00FF"/>
                <w:sz w:val="24"/>
                <w:szCs w:val="24"/>
                <w:u w:val="single"/>
              </w:rPr>
              <w:t xml:space="preserve">Establish initial level of intensity of your </w:t>
            </w:r>
            <w:proofErr w:type="gramStart"/>
            <w:r w:rsidRPr="00EA1E8F">
              <w:rPr>
                <w:rFonts w:cstheme="minorHAnsi"/>
                <w:b/>
                <w:color w:val="FF00FF"/>
                <w:sz w:val="24"/>
                <w:szCs w:val="24"/>
                <w:u w:val="single"/>
              </w:rPr>
              <w:t>problem</w:t>
            </w:r>
            <w:r w:rsidRPr="00CB436F">
              <w:rPr>
                <w:rFonts w:cstheme="minorHAnsi"/>
                <w:b/>
                <w:color w:val="800080"/>
                <w:szCs w:val="22"/>
              </w:rPr>
              <w:t xml:space="preserve">  -</w:t>
            </w:r>
            <w:proofErr w:type="gramEnd"/>
            <w:r w:rsidRPr="00CB436F">
              <w:rPr>
                <w:rFonts w:cstheme="minorHAnsi"/>
                <w:b/>
                <w:color w:val="800080"/>
                <w:szCs w:val="22"/>
              </w:rPr>
              <w:t xml:space="preserve"> </w:t>
            </w:r>
            <w:r w:rsidRPr="00CB436F">
              <w:rPr>
                <w:rFonts w:cstheme="minorHAnsi"/>
                <w:szCs w:val="22"/>
              </w:rPr>
              <w:t xml:space="preserve">Assign a number on a 0-10 scale to indicate the Intensity level of your problem relative to how it has been before E.g. 10 is the worst your problem has ever been.  </w:t>
            </w:r>
          </w:p>
          <w:p w14:paraId="2F386222" w14:textId="77777777" w:rsidR="00B25AF5" w:rsidRPr="00CB436F" w:rsidRDefault="00B25AF5" w:rsidP="00B473ED">
            <w:pPr>
              <w:ind w:left="360" w:hanging="360"/>
            </w:pPr>
          </w:p>
          <w:p w14:paraId="2F386223" w14:textId="77777777" w:rsidR="00B25AF5" w:rsidRPr="00CB436F" w:rsidRDefault="00B25AF5" w:rsidP="00B25AF5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Cs/>
                <w:szCs w:val="22"/>
              </w:rPr>
            </w:pPr>
            <w:r w:rsidRPr="00CB436F">
              <w:rPr>
                <w:rStyle w:val="DiamChar"/>
              </w:rPr>
              <w:t>For emotional issues -</w:t>
            </w:r>
            <w:r w:rsidRPr="00CB436F">
              <w:t xml:space="preserve"> recreate the memories in your mind and assess their discomforts.</w:t>
            </w:r>
          </w:p>
          <w:p w14:paraId="2F386224" w14:textId="77777777" w:rsidR="00B25AF5" w:rsidRPr="00CB436F" w:rsidRDefault="00B25AF5" w:rsidP="00B25AF5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Cs/>
                <w:szCs w:val="22"/>
              </w:rPr>
            </w:pPr>
            <w:r w:rsidRPr="00CB436F">
              <w:rPr>
                <w:rStyle w:val="DiamChar"/>
              </w:rPr>
              <w:t>For physical ailments -</w:t>
            </w:r>
            <w:r w:rsidRPr="00CB436F">
              <w:t xml:space="preserve"> assess the existing pain or discomfort.</w:t>
            </w:r>
          </w:p>
          <w:p w14:paraId="2F386225" w14:textId="77777777" w:rsidR="001069D0" w:rsidRPr="00CB436F" w:rsidRDefault="00B25AF5" w:rsidP="00B25AF5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Cs/>
                <w:szCs w:val="22"/>
              </w:rPr>
            </w:pPr>
            <w:r w:rsidRPr="00CB436F">
              <w:rPr>
                <w:rStyle w:val="DiamChar"/>
              </w:rPr>
              <w:t>For performance issues -</w:t>
            </w:r>
            <w:r w:rsidRPr="00CB436F">
              <w:t xml:space="preserve"> attempt the desired performance level and measure how close you come to it.</w:t>
            </w:r>
          </w:p>
          <w:p w14:paraId="2F386226" w14:textId="77777777" w:rsidR="00B25AF5" w:rsidRPr="00CB436F" w:rsidRDefault="00B25AF5" w:rsidP="00B25AF5">
            <w:pPr>
              <w:rPr>
                <w:rFonts w:cstheme="minorHAnsi"/>
                <w:bCs/>
                <w:szCs w:val="22"/>
              </w:rPr>
            </w:pPr>
          </w:p>
          <w:p w14:paraId="2F386227" w14:textId="77777777" w:rsidR="00514751" w:rsidRPr="00CB436F" w:rsidRDefault="001069D0" w:rsidP="00B473ED">
            <w:pPr>
              <w:ind w:left="360" w:hanging="360"/>
              <w:jc w:val="center"/>
              <w:rPr>
                <w:rFonts w:cstheme="minorHAnsi"/>
                <w:szCs w:val="22"/>
                <w:highlight w:val="yellow"/>
                <w:u w:val="single"/>
              </w:rPr>
            </w:pPr>
            <w:r w:rsidRPr="00CB436F">
              <w:rPr>
                <w:rStyle w:val="SubtleEmphasis"/>
                <w:rFonts w:ascii="Calibri" w:hAnsi="Calibri"/>
                <w:b/>
              </w:rPr>
              <w:t>A Round includes</w:t>
            </w:r>
            <w:proofErr w:type="gramStart"/>
            <w:r w:rsidRPr="00CB436F">
              <w:rPr>
                <w:rStyle w:val="SubtleEmphasis"/>
                <w:rFonts w:ascii="Calibri" w:hAnsi="Calibri"/>
                <w:b/>
              </w:rPr>
              <w:t>:</w:t>
            </w:r>
            <w:r w:rsidRPr="00CB436F">
              <w:rPr>
                <w:rStyle w:val="SubtleEmphasis"/>
                <w:rFonts w:ascii="Calibri" w:hAnsi="Calibri"/>
              </w:rPr>
              <w:t xml:space="preserve">  </w:t>
            </w:r>
            <w:r w:rsidRPr="00CB436F">
              <w:rPr>
                <w:rFonts w:cstheme="minorHAnsi"/>
                <w:b/>
                <w:bCs/>
                <w:color w:val="FF6600"/>
                <w:szCs w:val="22"/>
              </w:rPr>
              <w:t>(</w:t>
            </w:r>
            <w:proofErr w:type="gramEnd"/>
            <w:r w:rsidRPr="00CB436F">
              <w:rPr>
                <w:rFonts w:cstheme="minorHAnsi"/>
                <w:b/>
                <w:bCs/>
                <w:color w:val="FF6600"/>
                <w:szCs w:val="22"/>
              </w:rPr>
              <w:t>3) Setup</w:t>
            </w:r>
            <w:r w:rsidRPr="00CB436F">
              <w:rPr>
                <w:rFonts w:cstheme="minorHAnsi"/>
                <w:b/>
                <w:bCs/>
                <w:szCs w:val="22"/>
              </w:rPr>
              <w:t xml:space="preserve"> – </w:t>
            </w:r>
            <w:r w:rsidRPr="00CB436F">
              <w:rPr>
                <w:rFonts w:cstheme="minorHAnsi"/>
                <w:b/>
                <w:bCs/>
                <w:color w:val="FF0066"/>
                <w:szCs w:val="22"/>
              </w:rPr>
              <w:t>(4) Sequence Tapping</w:t>
            </w:r>
            <w:r w:rsidRPr="00CB436F">
              <w:rPr>
                <w:rFonts w:cstheme="minorHAnsi"/>
                <w:b/>
                <w:bCs/>
                <w:color w:val="993366"/>
                <w:szCs w:val="22"/>
              </w:rPr>
              <w:t xml:space="preserve">  –</w:t>
            </w:r>
            <w:r w:rsidRPr="00CB436F">
              <w:rPr>
                <w:rFonts w:cstheme="minorHAnsi"/>
                <w:b/>
                <w:bCs/>
                <w:szCs w:val="22"/>
              </w:rPr>
              <w:t xml:space="preserve"> </w:t>
            </w:r>
            <w:r w:rsidRPr="00CB436F">
              <w:rPr>
                <w:rFonts w:cstheme="minorHAnsi"/>
                <w:b/>
                <w:bCs/>
                <w:color w:val="3366FF"/>
                <w:szCs w:val="22"/>
              </w:rPr>
              <w:t xml:space="preserve">(5) </w:t>
            </w:r>
            <w:r w:rsidR="00B25AF5" w:rsidRPr="00CB436F">
              <w:rPr>
                <w:rFonts w:cstheme="minorHAnsi"/>
                <w:b/>
                <w:bCs/>
                <w:color w:val="3366FF"/>
                <w:szCs w:val="22"/>
              </w:rPr>
              <w:t>Re</w:t>
            </w:r>
            <w:r w:rsidR="00A26033" w:rsidRPr="00CB436F">
              <w:rPr>
                <w:rFonts w:cstheme="minorHAnsi"/>
                <w:b/>
                <w:bCs/>
                <w:color w:val="3366FF"/>
                <w:szCs w:val="22"/>
              </w:rPr>
              <w:t>assess</w:t>
            </w:r>
            <w:r w:rsidRPr="00CB436F">
              <w:rPr>
                <w:rFonts w:cstheme="minorHAnsi"/>
                <w:b/>
                <w:bCs/>
                <w:color w:val="3366FF"/>
                <w:szCs w:val="22"/>
              </w:rPr>
              <w:t xml:space="preserve"> Intensity</w:t>
            </w:r>
          </w:p>
          <w:p w14:paraId="2F386228" w14:textId="77777777" w:rsidR="001069D0" w:rsidRPr="00CB436F" w:rsidRDefault="001069D0" w:rsidP="00B473ED">
            <w:pPr>
              <w:ind w:left="360" w:hanging="360"/>
              <w:rPr>
                <w:rFonts w:cstheme="minorHAnsi"/>
                <w:szCs w:val="22"/>
                <w:highlight w:val="yellow"/>
                <w:u w:val="single"/>
              </w:rPr>
            </w:pPr>
          </w:p>
          <w:p w14:paraId="2F386229" w14:textId="77777777" w:rsidR="00094ACF" w:rsidRPr="00CB436F" w:rsidRDefault="00536337" w:rsidP="00B473ED">
            <w:pPr>
              <w:pStyle w:val="ListParagraph"/>
              <w:numPr>
                <w:ilvl w:val="0"/>
                <w:numId w:val="7"/>
              </w:numPr>
              <w:ind w:left="360"/>
              <w:rPr>
                <w:rFonts w:cstheme="minorHAnsi"/>
                <w:b/>
                <w:bCs/>
                <w:color w:val="008000"/>
                <w:sz w:val="24"/>
                <w:szCs w:val="24"/>
              </w:rPr>
            </w:pPr>
            <w:r w:rsidRPr="00CB436F">
              <w:rPr>
                <w:rFonts w:cstheme="minorHAnsi"/>
                <w:b/>
                <w:bCs/>
                <w:color w:val="FF6600"/>
                <w:sz w:val="24"/>
                <w:szCs w:val="24"/>
                <w:u w:val="single"/>
              </w:rPr>
              <w:t>The Setu</w:t>
            </w:r>
            <w:r w:rsidRPr="00CB436F">
              <w:rPr>
                <w:rFonts w:cstheme="minorHAnsi"/>
                <w:b/>
                <w:bCs/>
                <w:color w:val="FF6600"/>
                <w:sz w:val="24"/>
                <w:szCs w:val="24"/>
              </w:rPr>
              <w:t>p</w:t>
            </w:r>
            <w:r w:rsidRPr="00CB436F">
              <w:rPr>
                <w:rFonts w:cstheme="minorHAnsi"/>
                <w:bCs/>
                <w:color w:val="0000FF"/>
                <w:sz w:val="24"/>
                <w:szCs w:val="24"/>
              </w:rPr>
              <w:t xml:space="preserve"> </w:t>
            </w:r>
          </w:p>
          <w:p w14:paraId="2F38622A" w14:textId="77777777" w:rsidR="00987029" w:rsidRPr="00CB436F" w:rsidRDefault="00536337" w:rsidP="00094ACF">
            <w:pPr>
              <w:rPr>
                <w:rFonts w:cstheme="minorHAnsi"/>
                <w:b/>
                <w:bCs/>
                <w:color w:val="008000"/>
                <w:szCs w:val="22"/>
              </w:rPr>
            </w:pPr>
            <w:r w:rsidRPr="00CB436F">
              <w:rPr>
                <w:rFonts w:cstheme="minorHAnsi"/>
                <w:b/>
                <w:bCs/>
                <w:color w:val="008000"/>
                <w:szCs w:val="22"/>
              </w:rPr>
              <w:t xml:space="preserve"> </w:t>
            </w:r>
          </w:p>
          <w:p w14:paraId="2F38622B" w14:textId="77777777" w:rsidR="00536337" w:rsidRPr="00CB436F" w:rsidRDefault="00536337" w:rsidP="00B473ED">
            <w:pPr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b/>
                <w:bCs/>
                <w:color w:val="008000"/>
                <w:szCs w:val="22"/>
              </w:rPr>
              <w:t>Repeat</w:t>
            </w:r>
            <w:r w:rsidRPr="00CB436F">
              <w:rPr>
                <w:rFonts w:cstheme="minorHAnsi"/>
                <w:color w:val="008000"/>
                <w:szCs w:val="22"/>
              </w:rPr>
              <w:t xml:space="preserve"> </w:t>
            </w:r>
            <w:r w:rsidRPr="00CB436F">
              <w:rPr>
                <w:rFonts w:cstheme="minorHAnsi"/>
                <w:b/>
                <w:bCs/>
                <w:color w:val="008000"/>
                <w:szCs w:val="22"/>
              </w:rPr>
              <w:t xml:space="preserve">this Affirmation Phrase 3 times </w:t>
            </w:r>
            <w:r w:rsidRPr="00CB436F">
              <w:rPr>
                <w:rFonts w:cstheme="minorHAnsi"/>
                <w:szCs w:val="22"/>
              </w:rPr>
              <w:t xml:space="preserve">to </w:t>
            </w:r>
            <w:r w:rsidRPr="00CB436F">
              <w:rPr>
                <w:rFonts w:cstheme="minorHAnsi"/>
                <w:b/>
                <w:szCs w:val="22"/>
              </w:rPr>
              <w:t>(1)</w:t>
            </w:r>
            <w:r w:rsidRPr="00CB436F">
              <w:rPr>
                <w:rFonts w:cstheme="minorHAnsi"/>
                <w:szCs w:val="22"/>
              </w:rPr>
              <w:t xml:space="preserve"> </w:t>
            </w:r>
            <w:r w:rsidRPr="00CB436F">
              <w:rPr>
                <w:rFonts w:cstheme="minorHAnsi"/>
                <w:b/>
                <w:szCs w:val="22"/>
              </w:rPr>
              <w:t>“Tune in” to your problem (2) Create self-acceptance</w:t>
            </w:r>
            <w:r w:rsidRPr="00CB436F">
              <w:rPr>
                <w:rFonts w:cstheme="minorHAnsi"/>
                <w:szCs w:val="22"/>
              </w:rPr>
              <w:t>:</w:t>
            </w:r>
          </w:p>
          <w:p w14:paraId="2F38622C" w14:textId="77777777" w:rsidR="00536337" w:rsidRPr="00CB436F" w:rsidRDefault="00536337" w:rsidP="000D0A4F">
            <w:pPr>
              <w:jc w:val="center"/>
              <w:rPr>
                <w:rFonts w:cstheme="minorHAnsi"/>
                <w:b/>
                <w:bCs/>
                <w:i/>
                <w:iCs/>
                <w:color w:val="008000"/>
                <w:szCs w:val="22"/>
              </w:rPr>
            </w:pPr>
            <w:r w:rsidRPr="00CB436F">
              <w:rPr>
                <w:rFonts w:cstheme="minorHAnsi"/>
                <w:b/>
                <w:bCs/>
                <w:i/>
                <w:iCs/>
                <w:color w:val="008000"/>
                <w:szCs w:val="22"/>
              </w:rPr>
              <w:t xml:space="preserve">"Even though I have this </w:t>
            </w:r>
            <w:r w:rsidRPr="00CB436F">
              <w:rPr>
                <w:rFonts w:cstheme="minorHAnsi"/>
                <w:bCs/>
                <w:i/>
                <w:iCs/>
                <w:szCs w:val="22"/>
              </w:rPr>
              <w:t>(briefly describe problem</w:t>
            </w:r>
            <w:proofErr w:type="gramStart"/>
            <w:r w:rsidRPr="00CB436F">
              <w:rPr>
                <w:rFonts w:cstheme="minorHAnsi"/>
                <w:bCs/>
                <w:i/>
                <w:iCs/>
                <w:szCs w:val="22"/>
              </w:rPr>
              <w:t>)</w:t>
            </w:r>
            <w:r w:rsidRPr="00CB436F">
              <w:rPr>
                <w:rFonts w:cstheme="minorHAnsi"/>
                <w:b/>
                <w:bCs/>
                <w:i/>
                <w:iCs/>
                <w:color w:val="0000FF"/>
                <w:szCs w:val="22"/>
              </w:rPr>
              <w:t xml:space="preserve"> </w:t>
            </w:r>
            <w:r w:rsidRPr="00CB436F">
              <w:rPr>
                <w:rFonts w:cstheme="minorHAnsi"/>
                <w:b/>
                <w:bCs/>
                <w:i/>
                <w:iCs/>
                <w:color w:val="008000"/>
                <w:szCs w:val="22"/>
              </w:rPr>
              <w:t>,I</w:t>
            </w:r>
            <w:proofErr w:type="gramEnd"/>
            <w:r w:rsidRPr="00CB436F">
              <w:rPr>
                <w:rFonts w:cstheme="minorHAnsi"/>
                <w:b/>
                <w:bCs/>
                <w:i/>
                <w:iCs/>
                <w:color w:val="008000"/>
                <w:szCs w:val="22"/>
              </w:rPr>
              <w:t xml:space="preserve"> deeply and completely accept myself"</w:t>
            </w:r>
          </w:p>
          <w:p w14:paraId="2F38622D" w14:textId="77777777" w:rsidR="00536337" w:rsidRPr="00CB436F" w:rsidRDefault="00536337" w:rsidP="000D0A4F">
            <w:pPr>
              <w:jc w:val="center"/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szCs w:val="22"/>
              </w:rPr>
              <w:t xml:space="preserve">while </w:t>
            </w:r>
            <w:r w:rsidRPr="00CB436F">
              <w:rPr>
                <w:rFonts w:cstheme="minorHAnsi"/>
                <w:b/>
                <w:bCs/>
                <w:color w:val="008000"/>
                <w:szCs w:val="22"/>
              </w:rPr>
              <w:t xml:space="preserve">continuously </w:t>
            </w:r>
            <w:r w:rsidR="005D3727" w:rsidRPr="00CB436F">
              <w:rPr>
                <w:rFonts w:cstheme="minorHAnsi"/>
                <w:b/>
                <w:bCs/>
                <w:color w:val="008000"/>
                <w:szCs w:val="22"/>
              </w:rPr>
              <w:t>tapping</w:t>
            </w:r>
            <w:r w:rsidRPr="00CB436F">
              <w:rPr>
                <w:rFonts w:cstheme="minorHAnsi"/>
                <w:color w:val="008000"/>
                <w:szCs w:val="22"/>
              </w:rPr>
              <w:t xml:space="preserve"> </w:t>
            </w:r>
            <w:r w:rsidRPr="00826E1A">
              <w:rPr>
                <w:rFonts w:cstheme="minorHAnsi"/>
                <w:b/>
                <w:bCs/>
                <w:color w:val="FF0000"/>
                <w:szCs w:val="22"/>
              </w:rPr>
              <w:t xml:space="preserve">the </w:t>
            </w:r>
            <w:r w:rsidR="005D3727" w:rsidRPr="00826E1A">
              <w:rPr>
                <w:rFonts w:cstheme="minorHAnsi"/>
                <w:b/>
                <w:bCs/>
                <w:color w:val="FF0000"/>
                <w:szCs w:val="22"/>
              </w:rPr>
              <w:t>Karate</w:t>
            </w:r>
            <w:r w:rsidR="001E4A3B" w:rsidRPr="00826E1A">
              <w:rPr>
                <w:rFonts w:cstheme="minorHAnsi"/>
                <w:b/>
                <w:bCs/>
                <w:color w:val="FF0000"/>
                <w:szCs w:val="22"/>
              </w:rPr>
              <w:t xml:space="preserve"> Chop Point (</w:t>
            </w:r>
            <w:proofErr w:type="gramStart"/>
            <w:r w:rsidR="001E4A3B" w:rsidRPr="00826E1A">
              <w:rPr>
                <w:rFonts w:cstheme="minorHAnsi"/>
                <w:b/>
                <w:bCs/>
                <w:color w:val="FF0000"/>
                <w:szCs w:val="22"/>
              </w:rPr>
              <w:t>KC)</w:t>
            </w:r>
            <w:r w:rsidRPr="00CB436F">
              <w:rPr>
                <w:rFonts w:cstheme="minorHAnsi"/>
                <w:szCs w:val="22"/>
              </w:rPr>
              <w:t xml:space="preserve"> </w:t>
            </w:r>
            <w:r w:rsidR="00A26033" w:rsidRPr="00CB436F">
              <w:rPr>
                <w:rFonts w:cstheme="minorHAnsi"/>
                <w:szCs w:val="22"/>
              </w:rPr>
              <w:t xml:space="preserve">  </w:t>
            </w:r>
            <w:proofErr w:type="gramEnd"/>
            <w:r w:rsidR="00A26033" w:rsidRPr="00CB436F">
              <w:rPr>
                <w:rFonts w:cstheme="minorHAnsi"/>
                <w:szCs w:val="22"/>
              </w:rPr>
              <w:t xml:space="preserve">  </w:t>
            </w:r>
            <w:r w:rsidRPr="00CB436F">
              <w:rPr>
                <w:rFonts w:cstheme="minorHAnsi"/>
                <w:szCs w:val="22"/>
              </w:rPr>
              <w:t>(see</w:t>
            </w:r>
            <w:r w:rsidR="001E4A3B" w:rsidRPr="00CB436F">
              <w:rPr>
                <w:rFonts w:cstheme="minorHAnsi"/>
                <w:szCs w:val="22"/>
              </w:rPr>
              <w:t xml:space="preserve"> </w:t>
            </w:r>
            <w:r w:rsidRPr="00CB436F">
              <w:rPr>
                <w:rFonts w:cstheme="minorHAnsi"/>
                <w:szCs w:val="22"/>
              </w:rPr>
              <w:t xml:space="preserve"> </w:t>
            </w:r>
            <w:hyperlink w:anchor="karate_chop" w:history="1">
              <w:r w:rsidR="00A26033" w:rsidRPr="00CB436F">
                <w:rPr>
                  <w:rStyle w:val="Hyperlink"/>
                  <w:rFonts w:cstheme="minorHAnsi"/>
                  <w:szCs w:val="22"/>
                </w:rPr>
                <w:t>Karate Chop Point</w:t>
              </w:r>
            </w:hyperlink>
            <w:r w:rsidRPr="00CB436F">
              <w:rPr>
                <w:rFonts w:cstheme="minorHAnsi"/>
                <w:szCs w:val="22"/>
              </w:rPr>
              <w:t>);</w:t>
            </w:r>
          </w:p>
          <w:p w14:paraId="2F38622E" w14:textId="77777777" w:rsidR="00987029" w:rsidRPr="00CB436F" w:rsidRDefault="00987029" w:rsidP="00B473ED">
            <w:pPr>
              <w:rPr>
                <w:rFonts w:cstheme="minorHAnsi"/>
                <w:b/>
                <w:szCs w:val="22"/>
              </w:rPr>
            </w:pPr>
          </w:p>
          <w:p w14:paraId="2F38622F" w14:textId="77777777" w:rsidR="00536337" w:rsidRPr="00CB436F" w:rsidRDefault="00536337" w:rsidP="00CB436F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Cs w:val="22"/>
              </w:rPr>
            </w:pPr>
            <w:r w:rsidRPr="00CB436F">
              <w:rPr>
                <w:rStyle w:val="DiamChar"/>
              </w:rPr>
              <w:t>On subsequent rounds</w:t>
            </w:r>
            <w:r w:rsidR="00335210" w:rsidRPr="00CB436F">
              <w:rPr>
                <w:rStyle w:val="DiamChar"/>
              </w:rPr>
              <w:t>:</w:t>
            </w:r>
            <w:r w:rsidR="00335210" w:rsidRPr="00CB436F">
              <w:rPr>
                <w:rStyle w:val="SubtleEmphasis"/>
                <w:rFonts w:ascii="Calibri" w:hAnsi="Calibri"/>
              </w:rPr>
              <w:t xml:space="preserve"> </w:t>
            </w:r>
            <w:r w:rsidR="00335210" w:rsidRPr="00CB436F">
              <w:rPr>
                <w:rFonts w:cstheme="minorHAnsi"/>
                <w:szCs w:val="22"/>
              </w:rPr>
              <w:t>you can u</w:t>
            </w:r>
            <w:r w:rsidRPr="00CB436F">
              <w:rPr>
                <w:rFonts w:cstheme="minorHAnsi"/>
                <w:szCs w:val="22"/>
              </w:rPr>
              <w:t xml:space="preserve">se just the </w:t>
            </w:r>
            <w:r w:rsidRPr="00CB436F">
              <w:rPr>
                <w:rFonts w:cstheme="minorHAnsi"/>
                <w:i/>
                <w:szCs w:val="22"/>
                <w:u w:val="single"/>
              </w:rPr>
              <w:t>key</w:t>
            </w:r>
            <w:r w:rsidRPr="00CB436F">
              <w:rPr>
                <w:rFonts w:cstheme="minorHAnsi"/>
                <w:szCs w:val="22"/>
              </w:rPr>
              <w:t xml:space="preserve"> words of the problem for a shortened version - called a “Reminder Phrase”</w:t>
            </w:r>
            <w:r w:rsidR="00987029" w:rsidRPr="00CB436F">
              <w:rPr>
                <w:rFonts w:cstheme="minorHAnsi"/>
                <w:szCs w:val="22"/>
              </w:rPr>
              <w:t>.</w:t>
            </w:r>
          </w:p>
          <w:p w14:paraId="2F386230" w14:textId="77777777" w:rsidR="00536337" w:rsidRPr="00CB436F" w:rsidRDefault="00536337" w:rsidP="00B473ED">
            <w:pPr>
              <w:jc w:val="center"/>
              <w:rPr>
                <w:rFonts w:cstheme="minorHAnsi"/>
                <w:b/>
                <w:bCs/>
                <w:color w:val="0000FF"/>
                <w:szCs w:val="22"/>
              </w:rPr>
            </w:pPr>
          </w:p>
          <w:p w14:paraId="2F386231" w14:textId="77777777" w:rsidR="00536337" w:rsidRPr="00CB436F" w:rsidRDefault="00536337" w:rsidP="00CB436F">
            <w:pPr>
              <w:pStyle w:val="ListParagraph"/>
              <w:numPr>
                <w:ilvl w:val="0"/>
                <w:numId w:val="15"/>
              </w:numPr>
              <w:rPr>
                <w:rStyle w:val="SubtleEmphasis"/>
                <w:rFonts w:ascii="Calibri" w:hAnsi="Calibri"/>
              </w:rPr>
            </w:pPr>
            <w:r w:rsidRPr="00CB436F">
              <w:rPr>
                <w:rStyle w:val="DiamChar"/>
              </w:rPr>
              <w:t>For best results, MTT needs to be applied to specific events or problems that underlie your problem</w:t>
            </w:r>
            <w:r w:rsidRPr="00CB436F">
              <w:rPr>
                <w:rStyle w:val="SubtleEmphasis"/>
                <w:rFonts w:ascii="Calibri" w:hAnsi="Calibri"/>
              </w:rPr>
              <w:t xml:space="preserve">     </w:t>
            </w:r>
          </w:p>
          <w:p w14:paraId="2F386232" w14:textId="77777777" w:rsidR="00536337" w:rsidRPr="00CB436F" w:rsidRDefault="00536337" w:rsidP="00B473ED">
            <w:pPr>
              <w:jc w:val="center"/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szCs w:val="22"/>
              </w:rPr>
              <w:t xml:space="preserve">(E.g. for a </w:t>
            </w:r>
            <w:r w:rsidRPr="00CB436F">
              <w:rPr>
                <w:rFonts w:cstheme="minorHAnsi"/>
                <w:szCs w:val="22"/>
                <w:u w:val="single"/>
              </w:rPr>
              <w:t>headache</w:t>
            </w:r>
            <w:r w:rsidRPr="00CB436F">
              <w:rPr>
                <w:rFonts w:cstheme="minorHAnsi"/>
                <w:szCs w:val="22"/>
              </w:rPr>
              <w:t>, which was brought on by an argument, you could say “Even though I argued with___, . . . “</w:t>
            </w:r>
          </w:p>
          <w:p w14:paraId="2F386233" w14:textId="77777777" w:rsidR="001069D0" w:rsidRPr="00CB436F" w:rsidRDefault="001069D0" w:rsidP="00B473ED">
            <w:pPr>
              <w:rPr>
                <w:rStyle w:val="SubtleEmphasis"/>
                <w:rFonts w:ascii="Calibri" w:hAnsi="Calibri"/>
              </w:rPr>
            </w:pPr>
          </w:p>
          <w:p w14:paraId="2F386234" w14:textId="77777777" w:rsidR="00536337" w:rsidRPr="00CB436F" w:rsidRDefault="00536337" w:rsidP="00CB436F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Cs w:val="22"/>
              </w:rPr>
            </w:pPr>
            <w:r w:rsidRPr="00CB436F">
              <w:rPr>
                <w:rStyle w:val="DiamChar"/>
              </w:rPr>
              <w:t>Reduce a general problem to a small number of specific problems or events in your life -</w:t>
            </w:r>
            <w:r w:rsidRPr="00CB436F">
              <w:rPr>
                <w:rFonts w:cstheme="minorHAnsi"/>
                <w:b/>
                <w:szCs w:val="22"/>
              </w:rPr>
              <w:t xml:space="preserve"> </w:t>
            </w:r>
            <w:r w:rsidRPr="00CB436F">
              <w:rPr>
                <w:rFonts w:cstheme="minorHAnsi"/>
                <w:szCs w:val="22"/>
              </w:rPr>
              <w:t xml:space="preserve">after cutting down 5-10 “trees”, the “forest” has thinned out enough to enable you to “walk” out.  i.e. the MTT process seems to have a generalization effect that takes care of all the related problems. </w:t>
            </w:r>
          </w:p>
          <w:p w14:paraId="2F386235" w14:textId="77777777" w:rsidR="00536337" w:rsidRPr="00CB436F" w:rsidRDefault="00536337" w:rsidP="00B473ED">
            <w:pPr>
              <w:ind w:left="180"/>
              <w:jc w:val="center"/>
              <w:rPr>
                <w:rFonts w:cstheme="minorHAnsi"/>
                <w:color w:val="000000"/>
                <w:szCs w:val="22"/>
              </w:rPr>
            </w:pPr>
          </w:p>
          <w:p w14:paraId="2F386236" w14:textId="77777777" w:rsidR="00536337" w:rsidRPr="00CB436F" w:rsidRDefault="00536337" w:rsidP="00B473ED">
            <w:pPr>
              <w:pStyle w:val="ListParagraph"/>
              <w:numPr>
                <w:ilvl w:val="0"/>
                <w:numId w:val="7"/>
              </w:numPr>
              <w:ind w:left="540"/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b/>
                <w:bCs/>
                <w:color w:val="FF0066"/>
                <w:sz w:val="24"/>
                <w:szCs w:val="24"/>
                <w:u w:val="single"/>
              </w:rPr>
              <w:t>Sequence Tapping</w:t>
            </w:r>
            <w:r w:rsidRPr="00CB436F">
              <w:rPr>
                <w:rFonts w:cstheme="minorHAnsi"/>
                <w:b/>
                <w:bCs/>
                <w:color w:val="800080"/>
                <w:szCs w:val="22"/>
              </w:rPr>
              <w:t xml:space="preserve"> </w:t>
            </w:r>
            <w:r w:rsidRPr="00CB436F">
              <w:rPr>
                <w:rFonts w:cstheme="minorHAnsi"/>
                <w:bCs/>
                <w:color w:val="800080"/>
                <w:szCs w:val="22"/>
              </w:rPr>
              <w:t>–</w:t>
            </w:r>
            <w:r w:rsidRPr="00CB436F">
              <w:rPr>
                <w:rFonts w:cstheme="minorHAnsi"/>
                <w:bCs/>
                <w:szCs w:val="22"/>
              </w:rPr>
              <w:t xml:space="preserve"> Remove blocked energy pathways in the body</w:t>
            </w:r>
            <w:r w:rsidRPr="00CB436F">
              <w:rPr>
                <w:rFonts w:cstheme="minorHAnsi"/>
                <w:b/>
                <w:bCs/>
                <w:szCs w:val="22"/>
              </w:rPr>
              <w:t xml:space="preserve"> - </w:t>
            </w:r>
            <w:r w:rsidRPr="00CB436F">
              <w:rPr>
                <w:rFonts w:cstheme="minorHAnsi"/>
                <w:szCs w:val="22"/>
              </w:rPr>
              <w:t>by</w:t>
            </w:r>
            <w:r w:rsidRPr="00CB436F">
              <w:rPr>
                <w:rFonts w:cstheme="minorHAnsi"/>
                <w:b/>
                <w:bCs/>
                <w:szCs w:val="22"/>
              </w:rPr>
              <w:t xml:space="preserve"> </w:t>
            </w:r>
            <w:r w:rsidRPr="00CB436F">
              <w:rPr>
                <w:rFonts w:cstheme="minorHAnsi"/>
                <w:szCs w:val="22"/>
              </w:rPr>
              <w:t xml:space="preserve">tapping on one end point of each of the body’s major energy pathways, while “tuning in” to your problem. </w:t>
            </w:r>
          </w:p>
          <w:p w14:paraId="2F386237" w14:textId="77777777" w:rsidR="00B473ED" w:rsidRPr="00CB436F" w:rsidRDefault="00B473ED" w:rsidP="00B473ED">
            <w:pPr>
              <w:ind w:left="360"/>
              <w:rPr>
                <w:rFonts w:cstheme="minorHAnsi"/>
                <w:szCs w:val="2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50"/>
              <w:gridCol w:w="6289"/>
            </w:tblGrid>
            <w:tr w:rsidR="00B473ED" w:rsidRPr="00CB436F" w14:paraId="2F38623A" w14:textId="77777777" w:rsidTr="00B473ED">
              <w:tc>
                <w:tcPr>
                  <w:tcW w:w="4050" w:type="dxa"/>
                </w:tcPr>
                <w:p w14:paraId="2F386238" w14:textId="77777777" w:rsidR="00B473ED" w:rsidRPr="00CB436F" w:rsidRDefault="00B473ED" w:rsidP="000457E7">
                  <w:pPr>
                    <w:framePr w:hSpace="180" w:wrap="around" w:vAnchor="text" w:hAnchor="margin" w:x="-853" w:y="402"/>
                    <w:numPr>
                      <w:ilvl w:val="0"/>
                      <w:numId w:val="1"/>
                    </w:numPr>
                    <w:rPr>
                      <w:rFonts w:cstheme="minorHAnsi"/>
                      <w:b/>
                      <w:bCs/>
                      <w:color w:val="800080"/>
                      <w:szCs w:val="22"/>
                    </w:rPr>
                  </w:pPr>
                  <w:r w:rsidRPr="00CB436F">
                    <w:rPr>
                      <w:rFonts w:cstheme="minorHAnsi"/>
                      <w:b/>
                      <w:szCs w:val="22"/>
                    </w:rPr>
                    <w:t>Tap solidly but not enough to hurt;</w:t>
                  </w:r>
                </w:p>
              </w:tc>
              <w:tc>
                <w:tcPr>
                  <w:tcW w:w="6289" w:type="dxa"/>
                </w:tcPr>
                <w:p w14:paraId="2F386239" w14:textId="77777777" w:rsidR="00B473ED" w:rsidRPr="00CB436F" w:rsidRDefault="00B473ED" w:rsidP="000457E7">
                  <w:pPr>
                    <w:framePr w:hSpace="180" w:wrap="around" w:vAnchor="text" w:hAnchor="margin" w:x="-853" w:y="402"/>
                    <w:numPr>
                      <w:ilvl w:val="0"/>
                      <w:numId w:val="1"/>
                    </w:numPr>
                    <w:rPr>
                      <w:rFonts w:cstheme="minorHAnsi"/>
                      <w:b/>
                      <w:bCs/>
                      <w:color w:val="800080"/>
                      <w:szCs w:val="22"/>
                    </w:rPr>
                  </w:pPr>
                  <w:r w:rsidRPr="00CB436F">
                    <w:rPr>
                      <w:rFonts w:cstheme="minorHAnsi"/>
                      <w:b/>
                      <w:bCs/>
                      <w:szCs w:val="22"/>
                    </w:rPr>
                    <w:t xml:space="preserve">Tap points in order given – </w:t>
                  </w:r>
                  <w:r w:rsidRPr="00CB436F">
                    <w:rPr>
                      <w:rFonts w:cstheme="minorHAnsi"/>
                      <w:bCs/>
                      <w:szCs w:val="22"/>
                    </w:rPr>
                    <w:t>easier to remember;</w:t>
                  </w:r>
                </w:p>
              </w:tc>
            </w:tr>
            <w:tr w:rsidR="00B473ED" w:rsidRPr="00CB436F" w14:paraId="2F38623D" w14:textId="77777777" w:rsidTr="00B473ED">
              <w:tc>
                <w:tcPr>
                  <w:tcW w:w="4050" w:type="dxa"/>
                </w:tcPr>
                <w:p w14:paraId="2F38623B" w14:textId="77777777" w:rsidR="00B473ED" w:rsidRPr="00CB436F" w:rsidRDefault="00B473ED" w:rsidP="000457E7">
                  <w:pPr>
                    <w:framePr w:hSpace="180" w:wrap="around" w:vAnchor="text" w:hAnchor="margin" w:x="-853" w:y="402"/>
                    <w:numPr>
                      <w:ilvl w:val="0"/>
                      <w:numId w:val="1"/>
                    </w:numPr>
                    <w:rPr>
                      <w:rFonts w:cstheme="minorHAnsi"/>
                      <w:b/>
                      <w:bCs/>
                      <w:color w:val="800080"/>
                      <w:szCs w:val="22"/>
                    </w:rPr>
                  </w:pPr>
                  <w:r w:rsidRPr="00CB436F">
                    <w:rPr>
                      <w:rFonts w:cstheme="minorHAnsi"/>
                      <w:b/>
                      <w:bCs/>
                      <w:szCs w:val="22"/>
                    </w:rPr>
                    <w:t>It doesn’t matter which side you use</w:t>
                  </w:r>
                  <w:proofErr w:type="gramStart"/>
                  <w:r w:rsidRPr="00CB436F">
                    <w:rPr>
                      <w:rFonts w:cstheme="minorHAnsi"/>
                      <w:b/>
                      <w:bCs/>
                      <w:szCs w:val="22"/>
                    </w:rPr>
                    <w:t>-</w:t>
                  </w:r>
                  <w:r w:rsidRPr="00CB436F">
                    <w:rPr>
                      <w:rFonts w:cstheme="minorHAnsi"/>
                      <w:bCs/>
                      <w:szCs w:val="22"/>
                    </w:rPr>
                    <w:t xml:space="preserve">  or</w:t>
                  </w:r>
                  <w:proofErr w:type="gramEnd"/>
                  <w:r w:rsidRPr="00CB436F">
                    <w:rPr>
                      <w:rFonts w:cstheme="minorHAnsi"/>
                      <w:bCs/>
                      <w:szCs w:val="22"/>
                    </w:rPr>
                    <w:t xml:space="preserve"> if you switch hands during tapping</w:t>
                  </w:r>
                </w:p>
              </w:tc>
              <w:tc>
                <w:tcPr>
                  <w:tcW w:w="6289" w:type="dxa"/>
                </w:tcPr>
                <w:p w14:paraId="2F38623C" w14:textId="77777777" w:rsidR="00B473ED" w:rsidRPr="00CB436F" w:rsidRDefault="00B473ED" w:rsidP="000457E7">
                  <w:pPr>
                    <w:framePr w:hSpace="180" w:wrap="around" w:vAnchor="text" w:hAnchor="margin" w:x="-853" w:y="402"/>
                    <w:numPr>
                      <w:ilvl w:val="0"/>
                      <w:numId w:val="1"/>
                    </w:numPr>
                    <w:rPr>
                      <w:rFonts w:cstheme="minorHAnsi"/>
                      <w:b/>
                      <w:bCs/>
                      <w:color w:val="800080"/>
                      <w:szCs w:val="22"/>
                    </w:rPr>
                  </w:pPr>
                  <w:r w:rsidRPr="00CB436F">
                    <w:rPr>
                      <w:rFonts w:cstheme="minorHAnsi"/>
                      <w:b/>
                      <w:bCs/>
                      <w:szCs w:val="22"/>
                    </w:rPr>
                    <w:t xml:space="preserve">Maximize </w:t>
                  </w:r>
                  <w:proofErr w:type="gramStart"/>
                  <w:r w:rsidRPr="00CB436F">
                    <w:rPr>
                      <w:rFonts w:cstheme="minorHAnsi"/>
                      <w:b/>
                      <w:bCs/>
                      <w:szCs w:val="22"/>
                    </w:rPr>
                    <w:t>results,</w:t>
                  </w:r>
                  <w:proofErr w:type="gramEnd"/>
                  <w:r w:rsidRPr="00CB436F">
                    <w:rPr>
                      <w:rFonts w:cstheme="minorHAnsi"/>
                      <w:b/>
                      <w:bCs/>
                      <w:szCs w:val="22"/>
                    </w:rPr>
                    <w:t xml:space="preserve"> by using both hands at once, but alternate the tapping - </w:t>
                  </w:r>
                  <w:r w:rsidRPr="00CB436F">
                    <w:rPr>
                      <w:rFonts w:cstheme="minorHAnsi"/>
                      <w:bCs/>
                      <w:szCs w:val="22"/>
                    </w:rPr>
                    <w:t>so you are not tapping both hands in sync.</w:t>
                  </w:r>
                </w:p>
              </w:tc>
            </w:tr>
          </w:tbl>
          <w:p w14:paraId="2F38623E" w14:textId="77777777" w:rsidR="00536337" w:rsidRPr="00CB436F" w:rsidRDefault="00536337" w:rsidP="00B473ED">
            <w:pPr>
              <w:ind w:left="180"/>
              <w:rPr>
                <w:rFonts w:cstheme="minorHAnsi"/>
                <w:szCs w:val="22"/>
              </w:rPr>
            </w:pPr>
          </w:p>
          <w:p w14:paraId="2F38623F" w14:textId="77777777" w:rsidR="00536337" w:rsidRPr="00CB436F" w:rsidRDefault="00536337" w:rsidP="00B473ED">
            <w:pPr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b/>
                <w:bCs/>
                <w:color w:val="008000"/>
                <w:szCs w:val="22"/>
              </w:rPr>
              <w:t>Tap the</w:t>
            </w:r>
            <w:r w:rsidRPr="00CB436F">
              <w:rPr>
                <w:rFonts w:cstheme="minorHAnsi"/>
                <w:szCs w:val="22"/>
              </w:rPr>
              <w:t xml:space="preserve"> </w:t>
            </w:r>
            <w:r w:rsidRPr="00CB436F">
              <w:rPr>
                <w:rFonts w:cstheme="minorHAnsi"/>
                <w:b/>
                <w:bCs/>
                <w:color w:val="008000"/>
                <w:szCs w:val="22"/>
              </w:rPr>
              <w:t>FINGERTIPS of all your fingers</w:t>
            </w:r>
            <w:r w:rsidRPr="00CB436F">
              <w:rPr>
                <w:rFonts w:cstheme="minorHAnsi"/>
                <w:szCs w:val="22"/>
              </w:rPr>
              <w:t xml:space="preserve"> about </w:t>
            </w:r>
            <w:r w:rsidRPr="00CB436F">
              <w:rPr>
                <w:rFonts w:cstheme="minorHAnsi"/>
                <w:b/>
                <w:color w:val="008000"/>
                <w:szCs w:val="22"/>
              </w:rPr>
              <w:t>5-</w:t>
            </w:r>
            <w:r w:rsidRPr="00CB436F">
              <w:rPr>
                <w:rFonts w:cstheme="minorHAnsi"/>
                <w:b/>
                <w:bCs/>
                <w:color w:val="008000"/>
                <w:szCs w:val="22"/>
              </w:rPr>
              <w:t>7 times</w:t>
            </w:r>
            <w:r w:rsidRPr="00CB436F">
              <w:rPr>
                <w:rFonts w:cstheme="minorHAnsi"/>
                <w:szCs w:val="22"/>
              </w:rPr>
              <w:t xml:space="preserve"> </w:t>
            </w:r>
            <w:r w:rsidR="001E4A3B" w:rsidRPr="00CB436F">
              <w:rPr>
                <w:rFonts w:cstheme="minorHAnsi"/>
                <w:szCs w:val="22"/>
              </w:rPr>
              <w:t>(no need to count)</w:t>
            </w:r>
            <w:r w:rsidR="00FE5370" w:rsidRPr="00CB436F">
              <w:rPr>
                <w:rFonts w:cstheme="minorHAnsi"/>
                <w:szCs w:val="22"/>
              </w:rPr>
              <w:t xml:space="preserve"> </w:t>
            </w:r>
            <w:r w:rsidRPr="00CB436F">
              <w:rPr>
                <w:rFonts w:cstheme="minorHAnsi"/>
                <w:szCs w:val="22"/>
              </w:rPr>
              <w:t>on each of the following energy points:</w:t>
            </w:r>
          </w:p>
          <w:p w14:paraId="2F386240" w14:textId="77777777" w:rsidR="00536337" w:rsidRPr="00CB436F" w:rsidRDefault="00536337" w:rsidP="00B473ED">
            <w:pPr>
              <w:ind w:left="180"/>
              <w:jc w:val="center"/>
              <w:rPr>
                <w:rFonts w:cstheme="minorHAnsi"/>
                <w:b/>
                <w:bCs/>
                <w:color w:val="FF9900"/>
                <w:szCs w:val="22"/>
                <w:lang w:val="es-ES"/>
              </w:rPr>
            </w:pPr>
            <w:proofErr w:type="gramStart"/>
            <w:r w:rsidRPr="00CB436F">
              <w:rPr>
                <w:rFonts w:cstheme="minorHAnsi"/>
                <w:b/>
                <w:bCs/>
                <w:color w:val="FF00FF"/>
                <w:szCs w:val="22"/>
                <w:lang w:val="es-ES"/>
              </w:rPr>
              <w:t>T</w:t>
            </w:r>
            <w:r w:rsidR="001E4A3B" w:rsidRPr="00CB436F">
              <w:rPr>
                <w:rFonts w:cstheme="minorHAnsi"/>
                <w:b/>
                <w:bCs/>
                <w:color w:val="FF00FF"/>
                <w:szCs w:val="22"/>
                <w:lang w:val="es-ES"/>
              </w:rPr>
              <w:t>O</w:t>
            </w:r>
            <w:r w:rsidRPr="00CB436F">
              <w:rPr>
                <w:rFonts w:cstheme="minorHAnsi"/>
                <w:b/>
                <w:bCs/>
                <w:color w:val="FF00FF"/>
                <w:szCs w:val="22"/>
                <w:lang w:val="es-ES"/>
              </w:rPr>
              <w:t>H,</w:t>
            </w:r>
            <w:r w:rsidRPr="00CB436F">
              <w:rPr>
                <w:rFonts w:cstheme="minorHAnsi"/>
                <w:szCs w:val="22"/>
                <w:lang w:val="es-ES"/>
              </w:rPr>
              <w:t xml:space="preserve">   </w:t>
            </w:r>
            <w:proofErr w:type="gramEnd"/>
            <w:r w:rsidRPr="00CB436F">
              <w:rPr>
                <w:rFonts w:cstheme="minorHAnsi"/>
                <w:b/>
                <w:bCs/>
                <w:color w:val="808080"/>
                <w:szCs w:val="22"/>
                <w:lang w:val="es-ES"/>
              </w:rPr>
              <w:t>EB</w:t>
            </w:r>
            <w:r w:rsidRPr="00CB436F">
              <w:rPr>
                <w:rFonts w:cstheme="minorHAnsi"/>
                <w:b/>
                <w:bCs/>
                <w:szCs w:val="22"/>
                <w:lang w:val="es-ES"/>
              </w:rPr>
              <w:t xml:space="preserve">,  </w:t>
            </w:r>
            <w:r w:rsidRPr="00CB436F">
              <w:rPr>
                <w:rFonts w:cstheme="minorHAnsi"/>
                <w:b/>
                <w:bCs/>
                <w:color w:val="FF6600"/>
                <w:szCs w:val="22"/>
                <w:lang w:val="es-ES"/>
              </w:rPr>
              <w:t>SE</w:t>
            </w:r>
            <w:r w:rsidRPr="00CB436F">
              <w:rPr>
                <w:rFonts w:cstheme="minorHAnsi"/>
                <w:b/>
                <w:bCs/>
                <w:szCs w:val="22"/>
                <w:lang w:val="es-ES"/>
              </w:rPr>
              <w:t xml:space="preserve">,  </w:t>
            </w:r>
            <w:r w:rsidRPr="00CB436F">
              <w:rPr>
                <w:rFonts w:cstheme="minorHAnsi"/>
                <w:b/>
                <w:bCs/>
                <w:color w:val="0000FF"/>
                <w:szCs w:val="22"/>
                <w:lang w:val="es-ES"/>
              </w:rPr>
              <w:t>UE</w:t>
            </w:r>
            <w:r w:rsidRPr="00CB436F">
              <w:rPr>
                <w:rFonts w:cstheme="minorHAnsi"/>
                <w:b/>
                <w:bCs/>
                <w:szCs w:val="22"/>
                <w:lang w:val="es-ES"/>
              </w:rPr>
              <w:t xml:space="preserve">,  </w:t>
            </w:r>
            <w:r w:rsidRPr="00CB436F">
              <w:rPr>
                <w:rFonts w:cstheme="minorHAnsi"/>
                <w:b/>
                <w:bCs/>
                <w:color w:val="800080"/>
                <w:szCs w:val="22"/>
                <w:lang w:val="es-ES"/>
              </w:rPr>
              <w:t>UN</w:t>
            </w:r>
            <w:r w:rsidRPr="00CB436F">
              <w:rPr>
                <w:rFonts w:cstheme="minorHAnsi"/>
                <w:b/>
                <w:bCs/>
                <w:szCs w:val="22"/>
                <w:lang w:val="es-ES"/>
              </w:rPr>
              <w:t xml:space="preserve">,  </w:t>
            </w:r>
            <w:r w:rsidRPr="00CB436F">
              <w:rPr>
                <w:rFonts w:cstheme="minorHAnsi"/>
                <w:b/>
                <w:bCs/>
                <w:color w:val="00FF00"/>
                <w:szCs w:val="22"/>
                <w:lang w:val="es-ES"/>
              </w:rPr>
              <w:t>Ch</w:t>
            </w:r>
            <w:r w:rsidRPr="00CB436F">
              <w:rPr>
                <w:rFonts w:cstheme="minorHAnsi"/>
                <w:b/>
                <w:bCs/>
                <w:szCs w:val="22"/>
                <w:lang w:val="es-ES"/>
              </w:rPr>
              <w:t xml:space="preserve">,  </w:t>
            </w:r>
            <w:r w:rsidRPr="00CB436F">
              <w:rPr>
                <w:rFonts w:cstheme="minorHAnsi"/>
                <w:b/>
                <w:bCs/>
                <w:color w:val="FFCC00"/>
                <w:szCs w:val="22"/>
                <w:lang w:val="es-ES"/>
              </w:rPr>
              <w:t>CB</w:t>
            </w:r>
            <w:r w:rsidRPr="00CB436F">
              <w:rPr>
                <w:rFonts w:cstheme="minorHAnsi"/>
                <w:b/>
                <w:bCs/>
                <w:szCs w:val="22"/>
                <w:lang w:val="es-ES"/>
              </w:rPr>
              <w:t xml:space="preserve">,  </w:t>
            </w:r>
            <w:r w:rsidRPr="00CB436F">
              <w:rPr>
                <w:rFonts w:cstheme="minorHAnsi"/>
                <w:b/>
                <w:bCs/>
                <w:color w:val="00CCFF"/>
                <w:szCs w:val="22"/>
                <w:lang w:val="es-ES"/>
              </w:rPr>
              <w:t>UA</w:t>
            </w:r>
            <w:r w:rsidRPr="00CB436F">
              <w:rPr>
                <w:rFonts w:cstheme="minorHAnsi"/>
                <w:b/>
                <w:bCs/>
                <w:szCs w:val="22"/>
                <w:lang w:val="es-ES"/>
              </w:rPr>
              <w:t xml:space="preserve">, </w:t>
            </w:r>
            <w:r w:rsidRPr="00CB436F">
              <w:rPr>
                <w:rFonts w:cstheme="minorHAnsi"/>
                <w:b/>
                <w:bCs/>
                <w:color w:val="FF9900"/>
                <w:szCs w:val="22"/>
                <w:lang w:val="es-ES"/>
              </w:rPr>
              <w:t>WR</w:t>
            </w:r>
            <w:r w:rsidR="00A26033" w:rsidRPr="00CB436F">
              <w:rPr>
                <w:rFonts w:cstheme="minorHAnsi"/>
                <w:b/>
                <w:bCs/>
                <w:color w:val="FF9900"/>
                <w:szCs w:val="22"/>
                <w:lang w:val="es-ES"/>
              </w:rPr>
              <w:t xml:space="preserve">   </w:t>
            </w:r>
            <w:r w:rsidR="00A26033" w:rsidRPr="00CB436F">
              <w:rPr>
                <w:rFonts w:cstheme="minorHAnsi"/>
                <w:bCs/>
                <w:szCs w:val="22"/>
                <w:lang w:val="es-ES"/>
              </w:rPr>
              <w:t>(</w:t>
            </w:r>
            <w:proofErr w:type="spellStart"/>
            <w:r w:rsidR="00A26033" w:rsidRPr="00CB436F">
              <w:rPr>
                <w:rFonts w:cstheme="minorHAnsi"/>
                <w:bCs/>
                <w:szCs w:val="22"/>
                <w:lang w:val="es-ES"/>
              </w:rPr>
              <w:t>see</w:t>
            </w:r>
            <w:proofErr w:type="spellEnd"/>
            <w:r w:rsidR="00A26033" w:rsidRPr="00CB436F">
              <w:rPr>
                <w:rFonts w:cstheme="minorHAnsi"/>
                <w:bCs/>
                <w:szCs w:val="22"/>
                <w:lang w:val="es-ES"/>
              </w:rPr>
              <w:t xml:space="preserve"> </w:t>
            </w:r>
            <w:hyperlink w:anchor="tapping_points" w:history="1">
              <w:proofErr w:type="spellStart"/>
              <w:r w:rsidR="00A26033" w:rsidRPr="00CB436F">
                <w:rPr>
                  <w:rStyle w:val="Hyperlink"/>
                  <w:rFonts w:cstheme="minorHAnsi"/>
                  <w:bCs/>
                  <w:szCs w:val="22"/>
                  <w:lang w:val="es-ES"/>
                </w:rPr>
                <w:t>Sequence</w:t>
              </w:r>
              <w:proofErr w:type="spellEnd"/>
              <w:r w:rsidR="00A26033" w:rsidRPr="00CB436F">
                <w:rPr>
                  <w:rStyle w:val="Hyperlink"/>
                  <w:rFonts w:cstheme="minorHAnsi"/>
                  <w:bCs/>
                  <w:szCs w:val="22"/>
                  <w:lang w:val="es-ES"/>
                </w:rPr>
                <w:t xml:space="preserve"> </w:t>
              </w:r>
              <w:proofErr w:type="spellStart"/>
              <w:r w:rsidR="00A26033" w:rsidRPr="00CB436F">
                <w:rPr>
                  <w:rStyle w:val="Hyperlink"/>
                  <w:rFonts w:cstheme="minorHAnsi"/>
                  <w:bCs/>
                  <w:szCs w:val="22"/>
                  <w:lang w:val="es-ES"/>
                </w:rPr>
                <w:t>Tapping</w:t>
              </w:r>
              <w:proofErr w:type="spellEnd"/>
              <w:r w:rsidR="00A26033" w:rsidRPr="00CB436F">
                <w:rPr>
                  <w:rStyle w:val="Hyperlink"/>
                  <w:rFonts w:cstheme="minorHAnsi"/>
                  <w:bCs/>
                  <w:szCs w:val="22"/>
                  <w:lang w:val="es-ES"/>
                </w:rPr>
                <w:t xml:space="preserve"> </w:t>
              </w:r>
              <w:proofErr w:type="spellStart"/>
              <w:r w:rsidR="00A26033" w:rsidRPr="00CB436F">
                <w:rPr>
                  <w:rStyle w:val="Hyperlink"/>
                  <w:rFonts w:cstheme="minorHAnsi"/>
                  <w:bCs/>
                  <w:szCs w:val="22"/>
                  <w:lang w:val="es-ES"/>
                </w:rPr>
                <w:t>Points</w:t>
              </w:r>
              <w:proofErr w:type="spellEnd"/>
            </w:hyperlink>
            <w:r w:rsidR="00A26033" w:rsidRPr="00CB436F">
              <w:rPr>
                <w:rFonts w:cstheme="minorHAnsi"/>
                <w:bCs/>
                <w:szCs w:val="22"/>
                <w:lang w:val="es-ES"/>
              </w:rPr>
              <w:t>)</w:t>
            </w:r>
          </w:p>
          <w:p w14:paraId="2F386241" w14:textId="77777777" w:rsidR="00536337" w:rsidRPr="00CB436F" w:rsidRDefault="00536337" w:rsidP="000D0A4F">
            <w:pPr>
              <w:jc w:val="center"/>
              <w:rPr>
                <w:rFonts w:cstheme="minorHAnsi"/>
                <w:b/>
                <w:bCs/>
                <w:color w:val="008000"/>
                <w:szCs w:val="22"/>
              </w:rPr>
            </w:pPr>
            <w:r w:rsidRPr="00CB436F">
              <w:rPr>
                <w:rFonts w:cstheme="minorHAnsi"/>
                <w:b/>
                <w:bCs/>
                <w:color w:val="008000"/>
                <w:szCs w:val="22"/>
              </w:rPr>
              <w:t>While repeating the Affirmation Phrase</w:t>
            </w:r>
            <w:r w:rsidRPr="00CB436F">
              <w:rPr>
                <w:rFonts w:cstheme="minorHAnsi"/>
                <w:szCs w:val="22"/>
              </w:rPr>
              <w:t xml:space="preserve"> (or a shorter, reminder version of it) </w:t>
            </w:r>
            <w:r w:rsidRPr="00CB436F">
              <w:rPr>
                <w:rFonts w:cstheme="minorHAnsi"/>
                <w:b/>
                <w:bCs/>
                <w:color w:val="008000"/>
                <w:szCs w:val="22"/>
              </w:rPr>
              <w:t>at each point.</w:t>
            </w:r>
          </w:p>
          <w:p w14:paraId="2F386242" w14:textId="77777777" w:rsidR="00987029" w:rsidRPr="00CB436F" w:rsidRDefault="00987029" w:rsidP="00B473ED">
            <w:pPr>
              <w:ind w:left="180"/>
              <w:rPr>
                <w:rFonts w:cstheme="minorHAnsi"/>
                <w:b/>
                <w:bCs/>
                <w:color w:val="008000"/>
                <w:szCs w:val="2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9" w:type="dxa"/>
                <w:left w:w="58" w:type="dxa"/>
                <w:bottom w:w="29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4140"/>
              <w:gridCol w:w="5890"/>
            </w:tblGrid>
            <w:tr w:rsidR="00987029" w:rsidRPr="00CB436F" w14:paraId="2F386245" w14:textId="77777777" w:rsidTr="00987029">
              <w:tc>
                <w:tcPr>
                  <w:tcW w:w="4140" w:type="dxa"/>
                </w:tcPr>
                <w:p w14:paraId="2F386243" w14:textId="77777777" w:rsidR="00987029" w:rsidRPr="00CB436F" w:rsidRDefault="00987029" w:rsidP="000457E7">
                  <w:pPr>
                    <w:framePr w:hSpace="180" w:wrap="around" w:vAnchor="text" w:hAnchor="margin" w:x="-853" w:y="402"/>
                    <w:numPr>
                      <w:ilvl w:val="0"/>
                      <w:numId w:val="1"/>
                    </w:numPr>
                    <w:rPr>
                      <w:rFonts w:cstheme="minorHAnsi"/>
                      <w:b/>
                      <w:bCs/>
                      <w:color w:val="800080"/>
                      <w:szCs w:val="22"/>
                    </w:rPr>
                  </w:pPr>
                  <w:r w:rsidRPr="00CB436F">
                    <w:rPr>
                      <w:rFonts w:cstheme="minorHAnsi"/>
                      <w:b/>
                      <w:bCs/>
                      <w:szCs w:val="22"/>
                    </w:rPr>
                    <w:t xml:space="preserve">Keep fingers gently relaxed and </w:t>
                  </w:r>
                  <w:proofErr w:type="gramStart"/>
                  <w:r w:rsidRPr="00CB436F">
                    <w:rPr>
                      <w:rFonts w:cstheme="minorHAnsi"/>
                      <w:b/>
                      <w:bCs/>
                      <w:szCs w:val="22"/>
                    </w:rPr>
                    <w:t>forming</w:t>
                  </w:r>
                  <w:proofErr w:type="gramEnd"/>
                  <w:r w:rsidRPr="00CB436F">
                    <w:rPr>
                      <w:rFonts w:cstheme="minorHAnsi"/>
                      <w:b/>
                      <w:bCs/>
                      <w:szCs w:val="22"/>
                    </w:rPr>
                    <w:t xml:space="preserve"> a slightly curved natural line.</w:t>
                  </w:r>
                </w:p>
              </w:tc>
              <w:tc>
                <w:tcPr>
                  <w:tcW w:w="5890" w:type="dxa"/>
                </w:tcPr>
                <w:p w14:paraId="2F386244" w14:textId="77777777" w:rsidR="00987029" w:rsidRPr="00CB436F" w:rsidRDefault="00987029" w:rsidP="000457E7">
                  <w:pPr>
                    <w:framePr w:hSpace="180" w:wrap="around" w:vAnchor="text" w:hAnchor="margin" w:x="-853" w:y="402"/>
                    <w:numPr>
                      <w:ilvl w:val="0"/>
                      <w:numId w:val="1"/>
                    </w:numPr>
                    <w:rPr>
                      <w:rFonts w:cstheme="minorHAnsi"/>
                      <w:b/>
                      <w:bCs/>
                      <w:color w:val="800080"/>
                      <w:szCs w:val="22"/>
                    </w:rPr>
                  </w:pPr>
                  <w:r w:rsidRPr="00CB436F">
                    <w:rPr>
                      <w:rFonts w:cstheme="minorHAnsi"/>
                      <w:b/>
                      <w:bCs/>
                      <w:szCs w:val="22"/>
                    </w:rPr>
                    <w:t>Ideally use fingertips not pads</w:t>
                  </w:r>
                  <w:r w:rsidRPr="00CB436F">
                    <w:rPr>
                      <w:rFonts w:cstheme="minorHAnsi"/>
                      <w:bCs/>
                      <w:szCs w:val="22"/>
                    </w:rPr>
                    <w:t xml:space="preserve"> - since they contain more meridian points; obviously use pads with long fingernails;</w:t>
                  </w:r>
                </w:p>
              </w:tc>
            </w:tr>
            <w:tr w:rsidR="00987029" w:rsidRPr="00CB436F" w14:paraId="2F386248" w14:textId="77777777" w:rsidTr="00987029">
              <w:tc>
                <w:tcPr>
                  <w:tcW w:w="4140" w:type="dxa"/>
                </w:tcPr>
                <w:p w14:paraId="2F386246" w14:textId="77777777" w:rsidR="00987029" w:rsidRPr="00CB436F" w:rsidRDefault="00987029" w:rsidP="000457E7">
                  <w:pPr>
                    <w:framePr w:hSpace="180" w:wrap="around" w:vAnchor="text" w:hAnchor="margin" w:x="-853" w:y="402"/>
                    <w:numPr>
                      <w:ilvl w:val="0"/>
                      <w:numId w:val="1"/>
                    </w:numPr>
                    <w:rPr>
                      <w:rFonts w:cstheme="minorHAnsi"/>
                      <w:b/>
                      <w:bCs/>
                      <w:color w:val="800080"/>
                      <w:szCs w:val="22"/>
                    </w:rPr>
                  </w:pPr>
                  <w:r w:rsidRPr="00CB436F">
                    <w:rPr>
                      <w:rFonts w:cstheme="minorHAnsi"/>
                      <w:b/>
                      <w:bCs/>
                      <w:szCs w:val="22"/>
                    </w:rPr>
                    <w:t>Don’t worry about being precise -</w:t>
                  </w:r>
                  <w:r w:rsidRPr="00CB436F">
                    <w:rPr>
                      <w:rFonts w:cstheme="minorHAnsi"/>
                      <w:bCs/>
                      <w:szCs w:val="22"/>
                    </w:rPr>
                    <w:t xml:space="preserve"> as tapping the general area will suffice;</w:t>
                  </w:r>
                </w:p>
              </w:tc>
              <w:tc>
                <w:tcPr>
                  <w:tcW w:w="5890" w:type="dxa"/>
                </w:tcPr>
                <w:p w14:paraId="2F386247" w14:textId="77777777" w:rsidR="00987029" w:rsidRPr="00CB436F" w:rsidRDefault="00987029" w:rsidP="000457E7">
                  <w:pPr>
                    <w:framePr w:hSpace="180" w:wrap="around" w:vAnchor="text" w:hAnchor="margin" w:x="-853" w:y="402"/>
                    <w:numPr>
                      <w:ilvl w:val="0"/>
                      <w:numId w:val="1"/>
                    </w:numPr>
                    <w:rPr>
                      <w:rFonts w:cstheme="minorHAnsi"/>
                      <w:b/>
                      <w:bCs/>
                      <w:color w:val="800080"/>
                      <w:szCs w:val="22"/>
                    </w:rPr>
                  </w:pPr>
                  <w:r w:rsidRPr="00CB436F">
                    <w:rPr>
                      <w:rFonts w:cstheme="minorHAnsi"/>
                      <w:b/>
                      <w:bCs/>
                      <w:szCs w:val="22"/>
                    </w:rPr>
                    <w:t>Number of taps is not critical -</w:t>
                  </w:r>
                  <w:r w:rsidRPr="00CB436F">
                    <w:rPr>
                      <w:rFonts w:cstheme="minorHAnsi"/>
                      <w:bCs/>
                      <w:szCs w:val="22"/>
                    </w:rPr>
                    <w:t xml:space="preserve"> but should last about one complete </w:t>
                  </w:r>
                  <w:proofErr w:type="gramStart"/>
                  <w:r w:rsidRPr="00CB436F">
                    <w:rPr>
                      <w:rFonts w:cstheme="minorHAnsi"/>
                      <w:bCs/>
                      <w:szCs w:val="22"/>
                    </w:rPr>
                    <w:t>breath;</w:t>
                  </w:r>
                  <w:proofErr w:type="gramEnd"/>
                </w:p>
              </w:tc>
            </w:tr>
          </w:tbl>
          <w:p w14:paraId="2F386249" w14:textId="77777777" w:rsidR="00987029" w:rsidRPr="00CB436F" w:rsidRDefault="00536337" w:rsidP="00B473ED">
            <w:pPr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szCs w:val="22"/>
              </w:rPr>
              <w:t xml:space="preserve">  </w:t>
            </w:r>
          </w:p>
          <w:p w14:paraId="2F38624A" w14:textId="77777777" w:rsidR="00987029" w:rsidRPr="00CB436F" w:rsidRDefault="002C3E06" w:rsidP="00B473ED">
            <w:pPr>
              <w:pStyle w:val="ListParagraph"/>
              <w:numPr>
                <w:ilvl w:val="0"/>
                <w:numId w:val="7"/>
              </w:numPr>
              <w:ind w:left="360"/>
              <w:rPr>
                <w:rFonts w:cstheme="minorHAnsi"/>
                <w:b/>
                <w:color w:val="800080"/>
                <w:szCs w:val="22"/>
                <w:u w:val="single"/>
              </w:rPr>
            </w:pPr>
            <w:r w:rsidRPr="00CB436F">
              <w:rPr>
                <w:rFonts w:cstheme="minorHAnsi"/>
                <w:b/>
                <w:color w:val="3366FF"/>
                <w:sz w:val="24"/>
                <w:szCs w:val="24"/>
                <w:u w:val="single"/>
              </w:rPr>
              <w:t>Reassess Intensity of problem to determine success of previous round</w:t>
            </w:r>
            <w:r w:rsidRPr="00CB436F">
              <w:rPr>
                <w:rFonts w:cstheme="minorHAnsi"/>
                <w:b/>
                <w:color w:val="6565FF"/>
                <w:szCs w:val="22"/>
                <w:u w:val="single"/>
              </w:rPr>
              <w:t xml:space="preserve"> </w:t>
            </w:r>
            <w:r w:rsidRPr="00CB436F">
              <w:rPr>
                <w:rFonts w:cstheme="minorHAnsi"/>
                <w:color w:val="6565FF"/>
                <w:szCs w:val="22"/>
              </w:rPr>
              <w:t>–</w:t>
            </w:r>
            <w:r w:rsidRPr="00CB436F">
              <w:rPr>
                <w:rFonts w:cstheme="minorHAnsi"/>
                <w:color w:val="800080"/>
                <w:szCs w:val="22"/>
              </w:rPr>
              <w:t xml:space="preserve"> </w:t>
            </w:r>
            <w:r w:rsidRPr="00CB436F">
              <w:rPr>
                <w:rFonts w:cstheme="minorHAnsi"/>
                <w:szCs w:val="22"/>
              </w:rPr>
              <w:t>on a score of 1-10</w:t>
            </w:r>
          </w:p>
          <w:p w14:paraId="2F38624B" w14:textId="77777777" w:rsidR="00094ACF" w:rsidRPr="00CB436F" w:rsidRDefault="00094ACF" w:rsidP="00094ACF">
            <w:pPr>
              <w:rPr>
                <w:rFonts w:cstheme="minorHAnsi"/>
                <w:b/>
                <w:color w:val="800080"/>
                <w:szCs w:val="22"/>
                <w:u w:val="single"/>
              </w:rPr>
            </w:pPr>
          </w:p>
          <w:p w14:paraId="2F38624C" w14:textId="77777777" w:rsidR="00536337" w:rsidRPr="00CB436F" w:rsidRDefault="002C3E06" w:rsidP="00944BD5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Cs/>
                <w:color w:val="800080"/>
                <w:szCs w:val="22"/>
              </w:rPr>
            </w:pPr>
            <w:r w:rsidRPr="00CB436F">
              <w:rPr>
                <w:rStyle w:val="SubtleEmphasis"/>
                <w:rFonts w:ascii="Calibri" w:hAnsi="Calibri"/>
              </w:rPr>
              <w:t xml:space="preserve">If necessary, </w:t>
            </w:r>
            <w:r w:rsidR="00A426BD" w:rsidRPr="00CB436F">
              <w:rPr>
                <w:rStyle w:val="SubtleEmphasis"/>
                <w:rFonts w:ascii="Calibri" w:hAnsi="Calibri"/>
              </w:rPr>
              <w:t>d</w:t>
            </w:r>
            <w:r w:rsidR="00536337" w:rsidRPr="00CB436F">
              <w:rPr>
                <w:rStyle w:val="SubtleEmphasis"/>
                <w:rFonts w:ascii="Calibri" w:hAnsi="Calibri"/>
              </w:rPr>
              <w:t xml:space="preserve">o the </w:t>
            </w:r>
            <w:r w:rsidR="001069D0" w:rsidRPr="00CB436F">
              <w:rPr>
                <w:rStyle w:val="SubtleEmphasis"/>
                <w:rFonts w:ascii="Calibri" w:hAnsi="Calibri"/>
              </w:rPr>
              <w:t xml:space="preserve">Round </w:t>
            </w:r>
            <w:proofErr w:type="gramStart"/>
            <w:r w:rsidRPr="00CB436F">
              <w:rPr>
                <w:rStyle w:val="SubtleEmphasis"/>
                <w:rFonts w:ascii="Calibri" w:hAnsi="Calibri"/>
              </w:rPr>
              <w:t>Again</w:t>
            </w:r>
            <w:r w:rsidR="00536337" w:rsidRPr="00CB436F">
              <w:rPr>
                <w:rStyle w:val="SubtleEmphasis"/>
                <w:rFonts w:ascii="Calibri" w:hAnsi="Calibri"/>
              </w:rPr>
              <w:t xml:space="preserve">  </w:t>
            </w:r>
            <w:r w:rsidR="00536337" w:rsidRPr="00CB436F">
              <w:rPr>
                <w:rFonts w:cstheme="minorHAnsi"/>
                <w:bCs/>
                <w:color w:val="800080"/>
                <w:szCs w:val="22"/>
              </w:rPr>
              <w:t>-</w:t>
            </w:r>
            <w:proofErr w:type="gramEnd"/>
            <w:r w:rsidR="00536337" w:rsidRPr="00CB436F">
              <w:rPr>
                <w:rFonts w:cstheme="minorHAnsi"/>
                <w:bCs/>
                <w:color w:val="800080"/>
                <w:szCs w:val="22"/>
              </w:rPr>
              <w:t xml:space="preserve"> </w:t>
            </w:r>
            <w:r w:rsidR="00094ACF" w:rsidRPr="00CB436F">
              <w:rPr>
                <w:rFonts w:cstheme="minorHAnsi"/>
                <w:b/>
                <w:bCs/>
                <w:color w:val="FF6600"/>
                <w:szCs w:val="22"/>
              </w:rPr>
              <w:t>(3) S</w:t>
            </w:r>
            <w:r w:rsidR="00536337" w:rsidRPr="00CB436F">
              <w:rPr>
                <w:rFonts w:cstheme="minorHAnsi"/>
                <w:b/>
                <w:bCs/>
                <w:color w:val="FF6600"/>
                <w:szCs w:val="22"/>
              </w:rPr>
              <w:t>etup</w:t>
            </w:r>
            <w:r w:rsidR="00536337" w:rsidRPr="00CB436F">
              <w:rPr>
                <w:rFonts w:cstheme="minorHAnsi"/>
                <w:b/>
                <w:bCs/>
                <w:szCs w:val="22"/>
              </w:rPr>
              <w:t xml:space="preserve"> – </w:t>
            </w:r>
            <w:r w:rsidR="00094ACF" w:rsidRPr="00CB436F">
              <w:rPr>
                <w:rFonts w:cstheme="minorHAnsi"/>
                <w:b/>
                <w:bCs/>
                <w:color w:val="FF0066"/>
                <w:szCs w:val="22"/>
              </w:rPr>
              <w:t>(4) S</w:t>
            </w:r>
            <w:r w:rsidR="001069D0" w:rsidRPr="00CB436F">
              <w:rPr>
                <w:rFonts w:cstheme="minorHAnsi"/>
                <w:b/>
                <w:bCs/>
                <w:color w:val="FF0066"/>
                <w:szCs w:val="22"/>
              </w:rPr>
              <w:t>equence Tapping</w:t>
            </w:r>
            <w:r w:rsidR="00514751" w:rsidRPr="00CB436F">
              <w:rPr>
                <w:rFonts w:cstheme="minorHAnsi"/>
                <w:b/>
                <w:bCs/>
                <w:color w:val="993366"/>
                <w:szCs w:val="22"/>
              </w:rPr>
              <w:t xml:space="preserve"> </w:t>
            </w:r>
            <w:r w:rsidR="00094ACF" w:rsidRPr="00CB436F">
              <w:rPr>
                <w:rFonts w:cstheme="minorHAnsi"/>
                <w:b/>
                <w:bCs/>
                <w:color w:val="993366"/>
                <w:szCs w:val="22"/>
              </w:rPr>
              <w:t>–</w:t>
            </w:r>
            <w:r w:rsidR="00514751" w:rsidRPr="00CB436F">
              <w:rPr>
                <w:rFonts w:cstheme="minorHAnsi"/>
                <w:b/>
                <w:bCs/>
                <w:szCs w:val="22"/>
              </w:rPr>
              <w:t xml:space="preserve"> </w:t>
            </w:r>
            <w:r w:rsidR="00094ACF" w:rsidRPr="00CB436F">
              <w:rPr>
                <w:rFonts w:cstheme="minorHAnsi"/>
                <w:b/>
                <w:bCs/>
                <w:color w:val="6565FF"/>
                <w:szCs w:val="22"/>
              </w:rPr>
              <w:t>(5)  R</w:t>
            </w:r>
            <w:r w:rsidR="00514751" w:rsidRPr="00CB436F">
              <w:rPr>
                <w:rFonts w:cstheme="minorHAnsi"/>
                <w:b/>
                <w:bCs/>
                <w:color w:val="6565FF"/>
                <w:szCs w:val="22"/>
              </w:rPr>
              <w:t>e</w:t>
            </w:r>
            <w:r w:rsidR="00E830A5" w:rsidRPr="00CB436F">
              <w:rPr>
                <w:rFonts w:cstheme="minorHAnsi"/>
                <w:b/>
                <w:bCs/>
                <w:color w:val="6565FF"/>
                <w:szCs w:val="22"/>
              </w:rPr>
              <w:t>assess</w:t>
            </w:r>
            <w:r w:rsidR="00514751" w:rsidRPr="00CB436F">
              <w:rPr>
                <w:rFonts w:cstheme="minorHAnsi"/>
                <w:b/>
                <w:bCs/>
                <w:color w:val="6565FF"/>
                <w:szCs w:val="22"/>
              </w:rPr>
              <w:t xml:space="preserve"> Intensity</w:t>
            </w:r>
            <w:r w:rsidR="00536337" w:rsidRPr="00CB436F">
              <w:rPr>
                <w:rFonts w:cstheme="minorHAnsi"/>
                <w:bCs/>
                <w:color w:val="800080"/>
                <w:szCs w:val="22"/>
                <w:u w:val="single"/>
              </w:rPr>
              <w:t xml:space="preserve"> </w:t>
            </w:r>
          </w:p>
          <w:p w14:paraId="2F38624D" w14:textId="77777777" w:rsidR="00536337" w:rsidRPr="00CB436F" w:rsidRDefault="00094ACF" w:rsidP="000D0A4F">
            <w:pPr>
              <w:ind w:firstLine="720"/>
              <w:rPr>
                <w:rFonts w:cstheme="minorHAnsi"/>
                <w:b/>
                <w:bCs/>
                <w:szCs w:val="22"/>
              </w:rPr>
            </w:pPr>
            <w:r w:rsidRPr="00CB436F">
              <w:rPr>
                <w:rFonts w:cstheme="minorHAnsi"/>
                <w:szCs w:val="22"/>
              </w:rPr>
              <w:t xml:space="preserve">Do 2 or 3 rounds </w:t>
            </w:r>
            <w:r w:rsidR="00AF1946" w:rsidRPr="00CB436F">
              <w:rPr>
                <w:rFonts w:cstheme="minorHAnsi"/>
                <w:szCs w:val="22"/>
              </w:rPr>
              <w:t>as</w:t>
            </w:r>
            <w:r w:rsidRPr="00CB436F">
              <w:rPr>
                <w:rFonts w:cstheme="minorHAnsi"/>
                <w:szCs w:val="22"/>
              </w:rPr>
              <w:t xml:space="preserve"> needed.</w:t>
            </w:r>
          </w:p>
        </w:tc>
      </w:tr>
    </w:tbl>
    <w:p w14:paraId="2F38624F" w14:textId="77777777" w:rsidR="00536337" w:rsidRPr="00CB436F" w:rsidRDefault="00536337" w:rsidP="00536337">
      <w:pPr>
        <w:rPr>
          <w:rFonts w:cstheme="minorHAnsi"/>
          <w:szCs w:val="22"/>
        </w:rPr>
      </w:pPr>
    </w:p>
    <w:p w14:paraId="2F386250" w14:textId="77777777" w:rsidR="0080445C" w:rsidRPr="00CB436F" w:rsidRDefault="0080445C">
      <w:pPr>
        <w:rPr>
          <w:rFonts w:cstheme="minorHAnsi"/>
          <w:szCs w:val="22"/>
        </w:rPr>
      </w:pPr>
    </w:p>
    <w:p w14:paraId="2F386251" w14:textId="77777777" w:rsidR="0010418C" w:rsidRPr="00CB436F" w:rsidRDefault="0010418C">
      <w:pPr>
        <w:rPr>
          <w:rFonts w:cstheme="minorHAnsi"/>
          <w:szCs w:val="22"/>
        </w:rPr>
      </w:pPr>
    </w:p>
    <w:tbl>
      <w:tblPr>
        <w:tblStyle w:val="TableGrid"/>
        <w:tblW w:w="10008" w:type="dxa"/>
        <w:jc w:val="center"/>
        <w:tblBorders>
          <w:top w:val="single" w:sz="6" w:space="0" w:color="800080"/>
          <w:left w:val="single" w:sz="6" w:space="0" w:color="800080"/>
          <w:bottom w:val="single" w:sz="6" w:space="0" w:color="800080"/>
          <w:right w:val="single" w:sz="6" w:space="0" w:color="800080"/>
          <w:insideH w:val="single" w:sz="6" w:space="0" w:color="800080"/>
          <w:insideV w:val="single" w:sz="6" w:space="0" w:color="800080"/>
        </w:tblBorders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546"/>
        <w:gridCol w:w="2941"/>
        <w:gridCol w:w="5521"/>
      </w:tblGrid>
      <w:tr w:rsidR="00A26033" w:rsidRPr="00CB436F" w14:paraId="2F386254" w14:textId="77777777" w:rsidTr="00C73E94">
        <w:trPr>
          <w:trHeight w:val="465"/>
          <w:jc w:val="center"/>
        </w:trPr>
        <w:tc>
          <w:tcPr>
            <w:tcW w:w="10008" w:type="dxa"/>
            <w:gridSpan w:val="3"/>
            <w:tcBorders>
              <w:top w:val="double" w:sz="4" w:space="0" w:color="800080"/>
              <w:left w:val="double" w:sz="4" w:space="0" w:color="800080"/>
              <w:bottom w:val="double" w:sz="4" w:space="0" w:color="800080"/>
              <w:right w:val="double" w:sz="4" w:space="0" w:color="800080"/>
            </w:tcBorders>
            <w:shd w:val="clear" w:color="auto" w:fill="F3E7FF"/>
            <w:vAlign w:val="center"/>
          </w:tcPr>
          <w:p w14:paraId="2F386252" w14:textId="77777777" w:rsidR="00A26033" w:rsidRPr="00826E1A" w:rsidRDefault="00A26033" w:rsidP="00C73E94">
            <w:pPr>
              <w:ind w:left="360"/>
              <w:jc w:val="center"/>
              <w:rPr>
                <w:rFonts w:cstheme="minorHAnsi"/>
                <w:color w:val="FF0000"/>
                <w:sz w:val="36"/>
                <w:szCs w:val="36"/>
              </w:rPr>
            </w:pPr>
            <w:bookmarkStart w:id="0" w:name="karata_chop"/>
            <w:bookmarkStart w:id="1" w:name="karate_chop"/>
            <w:bookmarkEnd w:id="0"/>
            <w:bookmarkEnd w:id="1"/>
            <w:r w:rsidRPr="00826E1A">
              <w:rPr>
                <w:rFonts w:cstheme="minorHAnsi"/>
                <w:color w:val="FF0000"/>
                <w:sz w:val="36"/>
                <w:szCs w:val="36"/>
              </w:rPr>
              <w:t>Karate Chop Point</w:t>
            </w:r>
          </w:p>
          <w:p w14:paraId="2F386253" w14:textId="77777777" w:rsidR="00A26033" w:rsidRPr="00CB436F" w:rsidRDefault="00A26033" w:rsidP="000D0A4F">
            <w:pPr>
              <w:ind w:left="360"/>
              <w:jc w:val="center"/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color w:val="800080"/>
                <w:szCs w:val="22"/>
              </w:rPr>
              <w:t xml:space="preserve"> </w:t>
            </w:r>
            <w:r w:rsidRPr="00CB436F">
              <w:rPr>
                <w:rFonts w:cstheme="minorHAnsi"/>
                <w:szCs w:val="22"/>
              </w:rPr>
              <w:t>(Continuously tap</w:t>
            </w:r>
            <w:r w:rsidR="000D0A4F" w:rsidRPr="00CB436F">
              <w:rPr>
                <w:rFonts w:cstheme="minorHAnsi"/>
                <w:szCs w:val="22"/>
              </w:rPr>
              <w:t xml:space="preserve"> the Karate Chop Point</w:t>
            </w:r>
            <w:r w:rsidRPr="00CB436F">
              <w:rPr>
                <w:rFonts w:cstheme="minorHAnsi"/>
                <w:szCs w:val="22"/>
              </w:rPr>
              <w:t xml:space="preserve">, while repeating </w:t>
            </w:r>
            <w:r w:rsidR="000D0A4F" w:rsidRPr="00CB436F">
              <w:rPr>
                <w:rFonts w:cstheme="minorHAnsi"/>
                <w:b/>
                <w:bCs/>
                <w:color w:val="FF6600"/>
                <w:szCs w:val="22"/>
              </w:rPr>
              <w:t>Setup</w:t>
            </w:r>
            <w:r w:rsidR="000D0A4F" w:rsidRPr="00CB436F">
              <w:rPr>
                <w:rFonts w:cstheme="minorHAnsi"/>
                <w:szCs w:val="22"/>
              </w:rPr>
              <w:t xml:space="preserve"> </w:t>
            </w:r>
            <w:r w:rsidRPr="00CB436F">
              <w:rPr>
                <w:rFonts w:cstheme="minorHAnsi"/>
                <w:szCs w:val="22"/>
              </w:rPr>
              <w:t>affirmation phrase 3 times)</w:t>
            </w:r>
          </w:p>
        </w:tc>
      </w:tr>
      <w:tr w:rsidR="00A26033" w:rsidRPr="00CB436F" w14:paraId="2F386259" w14:textId="77777777" w:rsidTr="00C73E94">
        <w:trPr>
          <w:trHeight w:val="465"/>
          <w:jc w:val="center"/>
        </w:trPr>
        <w:tc>
          <w:tcPr>
            <w:tcW w:w="1546" w:type="dxa"/>
            <w:tcBorders>
              <w:top w:val="double" w:sz="4" w:space="0" w:color="800080"/>
              <w:left w:val="double" w:sz="4" w:space="0" w:color="800080"/>
              <w:bottom w:val="single" w:sz="4" w:space="0" w:color="800080"/>
              <w:right w:val="single" w:sz="4" w:space="0" w:color="800080"/>
            </w:tcBorders>
          </w:tcPr>
          <w:p w14:paraId="2F386255" w14:textId="77777777" w:rsidR="00A26033" w:rsidRPr="00826E1A" w:rsidRDefault="00A26033" w:rsidP="00C73E94">
            <w:pPr>
              <w:rPr>
                <w:color w:val="FF0000"/>
              </w:rPr>
            </w:pPr>
            <w:r w:rsidRPr="00826E1A">
              <w:rPr>
                <w:rFonts w:cstheme="minorHAnsi"/>
                <w:b/>
                <w:bCs/>
                <w:color w:val="FF0000"/>
                <w:szCs w:val="22"/>
              </w:rPr>
              <w:t>KC</w:t>
            </w:r>
            <w:r w:rsidRPr="00826E1A">
              <w:rPr>
                <w:color w:val="FF0000"/>
              </w:rPr>
              <w:t xml:space="preserve"> </w:t>
            </w:r>
          </w:p>
          <w:p w14:paraId="2F386256" w14:textId="77777777" w:rsidR="00A26033" w:rsidRPr="00CB436F" w:rsidRDefault="00A26033" w:rsidP="00C73E94">
            <w:pPr>
              <w:rPr>
                <w:rFonts w:cstheme="minorHAnsi"/>
                <w:b/>
                <w:bCs/>
                <w:color w:val="FF00FF"/>
                <w:szCs w:val="22"/>
              </w:rPr>
            </w:pPr>
            <w:r w:rsidRPr="00CB436F">
              <w:t>Karate Chop point</w:t>
            </w:r>
          </w:p>
        </w:tc>
        <w:tc>
          <w:tcPr>
            <w:tcW w:w="2941" w:type="dxa"/>
            <w:tcBorders>
              <w:top w:val="doub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</w:tcPr>
          <w:p w14:paraId="2F386257" w14:textId="77777777" w:rsidR="00A26033" w:rsidRPr="00CB436F" w:rsidRDefault="00A26033" w:rsidP="00C73E94">
            <w:pPr>
              <w:ind w:left="360" w:hanging="360"/>
              <w:jc w:val="both"/>
              <w:rPr>
                <w:rFonts w:cstheme="minorHAnsi"/>
                <w:noProof/>
                <w:color w:val="800080"/>
                <w:szCs w:val="22"/>
              </w:rPr>
            </w:pPr>
            <w:r w:rsidRPr="00CB436F">
              <w:rPr>
                <w:noProof/>
              </w:rPr>
              <w:drawing>
                <wp:inline distT="0" distB="0" distL="0" distR="0" wp14:anchorId="2F38628F" wp14:editId="2F386290">
                  <wp:extent cx="1419225" cy="752475"/>
                  <wp:effectExtent l="19050" t="0" r="9525" b="0"/>
                  <wp:docPr id="14" name="Picture 2" descr="http://www.garythink.com/images/BRkcPoi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garythink.com/images/BRkcPoi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1" w:type="dxa"/>
            <w:tcBorders>
              <w:top w:val="double" w:sz="4" w:space="0" w:color="800080"/>
              <w:left w:val="single" w:sz="4" w:space="0" w:color="800080"/>
              <w:bottom w:val="single" w:sz="4" w:space="0" w:color="800080"/>
              <w:right w:val="double" w:sz="4" w:space="0" w:color="800080"/>
            </w:tcBorders>
          </w:tcPr>
          <w:p w14:paraId="2F386258" w14:textId="77777777" w:rsidR="00A26033" w:rsidRPr="00CB436F" w:rsidRDefault="00A26033" w:rsidP="00C73E94">
            <w:pPr>
              <w:rPr>
                <w:rFonts w:cstheme="minorHAnsi"/>
                <w:szCs w:val="22"/>
              </w:rPr>
            </w:pPr>
            <w:r w:rsidRPr="00CB436F">
              <w:t>Fleshy part of your hand you would use to deliver a karate chop.</w:t>
            </w:r>
          </w:p>
        </w:tc>
      </w:tr>
    </w:tbl>
    <w:p w14:paraId="2F38625A" w14:textId="77777777" w:rsidR="00A26033" w:rsidRPr="00CB436F" w:rsidRDefault="00A26033">
      <w:pPr>
        <w:rPr>
          <w:rFonts w:cstheme="minorHAnsi"/>
          <w:szCs w:val="22"/>
        </w:rPr>
      </w:pPr>
    </w:p>
    <w:p w14:paraId="2F38625B" w14:textId="77777777" w:rsidR="00B473ED" w:rsidRPr="00CB436F" w:rsidRDefault="00B473ED">
      <w:pPr>
        <w:rPr>
          <w:rFonts w:cstheme="minorHAnsi"/>
          <w:szCs w:val="22"/>
        </w:rPr>
      </w:pPr>
    </w:p>
    <w:tbl>
      <w:tblPr>
        <w:tblStyle w:val="TableGrid"/>
        <w:tblW w:w="10008" w:type="dxa"/>
        <w:jc w:val="center"/>
        <w:tblBorders>
          <w:top w:val="single" w:sz="6" w:space="0" w:color="800080"/>
          <w:left w:val="single" w:sz="6" w:space="0" w:color="800080"/>
          <w:bottom w:val="single" w:sz="6" w:space="0" w:color="800080"/>
          <w:right w:val="single" w:sz="6" w:space="0" w:color="800080"/>
          <w:insideH w:val="single" w:sz="6" w:space="0" w:color="800080"/>
          <w:insideV w:val="single" w:sz="6" w:space="0" w:color="800080"/>
        </w:tblBorders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546"/>
        <w:gridCol w:w="2941"/>
        <w:gridCol w:w="5521"/>
      </w:tblGrid>
      <w:tr w:rsidR="00B473ED" w:rsidRPr="00CB436F" w14:paraId="2F38625E" w14:textId="77777777" w:rsidTr="00C73E94">
        <w:trPr>
          <w:trHeight w:val="465"/>
          <w:jc w:val="center"/>
        </w:trPr>
        <w:tc>
          <w:tcPr>
            <w:tcW w:w="10008" w:type="dxa"/>
            <w:gridSpan w:val="3"/>
            <w:tcBorders>
              <w:top w:val="double" w:sz="4" w:space="0" w:color="800080"/>
              <w:left w:val="double" w:sz="4" w:space="0" w:color="800080"/>
              <w:bottom w:val="double" w:sz="4" w:space="0" w:color="800080"/>
              <w:right w:val="double" w:sz="4" w:space="0" w:color="800080"/>
            </w:tcBorders>
            <w:shd w:val="clear" w:color="auto" w:fill="F3E7FF"/>
            <w:vAlign w:val="center"/>
          </w:tcPr>
          <w:p w14:paraId="2F38625C" w14:textId="77777777" w:rsidR="00B473ED" w:rsidRPr="00CB436F" w:rsidRDefault="00B473ED" w:rsidP="00C73E94">
            <w:pPr>
              <w:ind w:left="360"/>
              <w:jc w:val="center"/>
              <w:rPr>
                <w:rFonts w:cstheme="minorHAnsi"/>
                <w:color w:val="FF0066"/>
                <w:sz w:val="36"/>
                <w:szCs w:val="36"/>
              </w:rPr>
            </w:pPr>
            <w:bookmarkStart w:id="2" w:name="tapping_points"/>
            <w:bookmarkEnd w:id="2"/>
            <w:r w:rsidRPr="00CB436F">
              <w:rPr>
                <w:rFonts w:cstheme="minorHAnsi"/>
                <w:color w:val="FF0066"/>
                <w:sz w:val="36"/>
                <w:szCs w:val="36"/>
              </w:rPr>
              <w:t>The Sequence Tapping Points</w:t>
            </w:r>
          </w:p>
          <w:p w14:paraId="2F38625D" w14:textId="77777777" w:rsidR="00B473ED" w:rsidRPr="00CB436F" w:rsidRDefault="00B473ED" w:rsidP="00C73E94">
            <w:pPr>
              <w:ind w:left="360"/>
              <w:jc w:val="center"/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color w:val="800080"/>
                <w:szCs w:val="22"/>
              </w:rPr>
              <w:t xml:space="preserve"> </w:t>
            </w:r>
            <w:r w:rsidRPr="00CB436F">
              <w:rPr>
                <w:rFonts w:cstheme="minorHAnsi"/>
                <w:szCs w:val="22"/>
              </w:rPr>
              <w:t>(Tap each point about 5-7 times (no need to count), while repeating affirmation phrase)</w:t>
            </w:r>
          </w:p>
        </w:tc>
      </w:tr>
      <w:tr w:rsidR="00B473ED" w:rsidRPr="00CB436F" w14:paraId="2F386263" w14:textId="77777777" w:rsidTr="00C73E94">
        <w:trPr>
          <w:trHeight w:val="465"/>
          <w:jc w:val="center"/>
        </w:trPr>
        <w:tc>
          <w:tcPr>
            <w:tcW w:w="1546" w:type="dxa"/>
            <w:tcBorders>
              <w:top w:val="double" w:sz="4" w:space="0" w:color="800080"/>
              <w:left w:val="double" w:sz="4" w:space="0" w:color="800080"/>
              <w:bottom w:val="single" w:sz="4" w:space="0" w:color="800080"/>
              <w:right w:val="single" w:sz="4" w:space="0" w:color="800080"/>
            </w:tcBorders>
          </w:tcPr>
          <w:p w14:paraId="2F38625F" w14:textId="77777777" w:rsidR="00B473ED" w:rsidRPr="00CB436F" w:rsidRDefault="00B473ED" w:rsidP="00C73E94">
            <w:pPr>
              <w:rPr>
                <w:rFonts w:cstheme="minorHAnsi"/>
                <w:color w:val="FF00FF"/>
                <w:szCs w:val="22"/>
              </w:rPr>
            </w:pPr>
            <w:r w:rsidRPr="00CB436F">
              <w:rPr>
                <w:rFonts w:cstheme="minorHAnsi"/>
                <w:b/>
                <w:bCs/>
                <w:color w:val="FF00FF"/>
                <w:szCs w:val="22"/>
              </w:rPr>
              <w:t>TOH</w:t>
            </w:r>
            <w:r w:rsidRPr="00CB436F">
              <w:rPr>
                <w:rFonts w:cstheme="minorHAnsi"/>
                <w:color w:val="FF00FF"/>
                <w:szCs w:val="22"/>
              </w:rPr>
              <w:t xml:space="preserve"> </w:t>
            </w:r>
          </w:p>
          <w:p w14:paraId="2F386260" w14:textId="77777777" w:rsidR="00B473ED" w:rsidRPr="00CB436F" w:rsidRDefault="00B473ED" w:rsidP="00C73E94">
            <w:pPr>
              <w:rPr>
                <w:rFonts w:cstheme="minorHAnsi"/>
                <w:color w:val="800080"/>
                <w:szCs w:val="22"/>
              </w:rPr>
            </w:pPr>
            <w:r w:rsidRPr="00CB436F">
              <w:rPr>
                <w:rFonts w:cstheme="minorHAnsi"/>
                <w:bCs/>
                <w:szCs w:val="22"/>
              </w:rPr>
              <w:t>Top of Head</w:t>
            </w:r>
            <w:r w:rsidRPr="00CB436F">
              <w:rPr>
                <w:rFonts w:cstheme="minorHAnsi"/>
                <w:b/>
                <w:bCs/>
                <w:szCs w:val="22"/>
              </w:rPr>
              <w:t xml:space="preserve"> </w:t>
            </w:r>
            <w:r w:rsidRPr="00CB436F">
              <w:rPr>
                <w:rFonts w:cstheme="minorHAnsi"/>
                <w:b/>
                <w:bCs/>
                <w:szCs w:val="22"/>
              </w:rPr>
              <w:br/>
            </w:r>
          </w:p>
        </w:tc>
        <w:tc>
          <w:tcPr>
            <w:tcW w:w="2941" w:type="dxa"/>
            <w:tcBorders>
              <w:top w:val="doub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</w:tcPr>
          <w:p w14:paraId="2F386261" w14:textId="77777777" w:rsidR="00B473ED" w:rsidRPr="00CB436F" w:rsidRDefault="00B473ED" w:rsidP="00C73E94">
            <w:pPr>
              <w:ind w:left="360" w:hanging="360"/>
              <w:jc w:val="both"/>
              <w:rPr>
                <w:rFonts w:cstheme="minorHAnsi"/>
                <w:color w:val="800080"/>
                <w:szCs w:val="22"/>
              </w:rPr>
            </w:pPr>
            <w:r w:rsidRPr="00CB436F">
              <w:rPr>
                <w:rFonts w:cstheme="minorHAnsi"/>
                <w:noProof/>
                <w:color w:val="800080"/>
                <w:szCs w:val="22"/>
              </w:rPr>
              <w:drawing>
                <wp:inline distT="0" distB="0" distL="0" distR="0" wp14:anchorId="2F386291" wp14:editId="2F386292">
                  <wp:extent cx="1238250" cy="933450"/>
                  <wp:effectExtent l="19050" t="0" r="0" b="0"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1" w:type="dxa"/>
            <w:tcBorders>
              <w:top w:val="double" w:sz="4" w:space="0" w:color="800080"/>
              <w:left w:val="single" w:sz="4" w:space="0" w:color="800080"/>
              <w:bottom w:val="single" w:sz="4" w:space="0" w:color="800080"/>
              <w:right w:val="double" w:sz="4" w:space="0" w:color="800080"/>
            </w:tcBorders>
          </w:tcPr>
          <w:p w14:paraId="2F386262" w14:textId="77777777" w:rsidR="00B473ED" w:rsidRPr="00CB436F" w:rsidRDefault="00B473ED" w:rsidP="00C73E94">
            <w:pPr>
              <w:ind w:left="360" w:hanging="360"/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szCs w:val="22"/>
              </w:rPr>
              <w:t>With fingers back-to-back down the center of the skull.</w:t>
            </w:r>
          </w:p>
        </w:tc>
      </w:tr>
      <w:tr w:rsidR="00B473ED" w:rsidRPr="00CB436F" w14:paraId="2F386268" w14:textId="77777777" w:rsidTr="00C73E94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546" w:type="dxa"/>
            <w:tcBorders>
              <w:top w:val="single" w:sz="4" w:space="0" w:color="800080"/>
              <w:left w:val="double" w:sz="4" w:space="0" w:color="800080"/>
              <w:right w:val="single" w:sz="4" w:space="0" w:color="800080"/>
            </w:tcBorders>
          </w:tcPr>
          <w:p w14:paraId="2F386264" w14:textId="77777777" w:rsidR="00B473ED" w:rsidRPr="00CB436F" w:rsidRDefault="00B473ED" w:rsidP="00C73E94">
            <w:pPr>
              <w:rPr>
                <w:rFonts w:cstheme="minorHAnsi"/>
                <w:color w:val="808080"/>
                <w:szCs w:val="22"/>
              </w:rPr>
            </w:pPr>
            <w:r w:rsidRPr="00CB436F">
              <w:rPr>
                <w:rFonts w:cstheme="minorHAnsi"/>
                <w:b/>
                <w:bCs/>
                <w:color w:val="808080"/>
                <w:szCs w:val="22"/>
              </w:rPr>
              <w:t>EB</w:t>
            </w:r>
            <w:r w:rsidRPr="00CB436F">
              <w:rPr>
                <w:rFonts w:cstheme="minorHAnsi"/>
                <w:color w:val="808080"/>
                <w:szCs w:val="22"/>
              </w:rPr>
              <w:t xml:space="preserve"> </w:t>
            </w:r>
          </w:p>
          <w:p w14:paraId="2F386265" w14:textId="77777777" w:rsidR="00B473ED" w:rsidRPr="00CB436F" w:rsidRDefault="00B473ED" w:rsidP="00C73E94">
            <w:pPr>
              <w:rPr>
                <w:rFonts w:cstheme="minorHAnsi"/>
                <w:szCs w:val="22"/>
              </w:rPr>
            </w:pPr>
            <w:proofErr w:type="spellStart"/>
            <w:r w:rsidRPr="00CB436F">
              <w:rPr>
                <w:rFonts w:cstheme="minorHAnsi"/>
                <w:b/>
                <w:bCs/>
                <w:szCs w:val="22"/>
              </w:rPr>
              <w:t>E</w:t>
            </w:r>
            <w:r w:rsidRPr="00CB436F">
              <w:rPr>
                <w:rFonts w:cstheme="minorHAnsi"/>
                <w:szCs w:val="22"/>
              </w:rPr>
              <w:t>ye</w:t>
            </w:r>
            <w:r w:rsidRPr="00CB436F">
              <w:rPr>
                <w:rFonts w:cstheme="minorHAnsi"/>
                <w:b/>
                <w:szCs w:val="22"/>
              </w:rPr>
              <w:t>B</w:t>
            </w:r>
            <w:r w:rsidRPr="00CB436F">
              <w:rPr>
                <w:rFonts w:cstheme="minorHAnsi"/>
                <w:szCs w:val="22"/>
              </w:rPr>
              <w:t>row</w:t>
            </w:r>
            <w:proofErr w:type="spellEnd"/>
          </w:p>
        </w:tc>
        <w:tc>
          <w:tcPr>
            <w:tcW w:w="2941" w:type="dxa"/>
            <w:vMerge w:val="restart"/>
            <w:tcBorders>
              <w:top w:val="single" w:sz="4" w:space="0" w:color="800080"/>
              <w:left w:val="single" w:sz="4" w:space="0" w:color="800080"/>
              <w:right w:val="single" w:sz="4" w:space="0" w:color="800080"/>
            </w:tcBorders>
          </w:tcPr>
          <w:p w14:paraId="2F386266" w14:textId="77777777" w:rsidR="00B473ED" w:rsidRPr="00CB436F" w:rsidRDefault="00B473ED" w:rsidP="00C73E94">
            <w:pPr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noProof/>
                <w:szCs w:val="22"/>
              </w:rPr>
              <w:drawing>
                <wp:anchor distT="0" distB="0" distL="114300" distR="114300" simplePos="0" relativeHeight="251663360" behindDoc="0" locked="0" layoutInCell="1" allowOverlap="1" wp14:anchorId="2F386293" wp14:editId="2F386294">
                  <wp:simplePos x="0" y="0"/>
                  <wp:positionH relativeFrom="column">
                    <wp:posOffset>48895</wp:posOffset>
                  </wp:positionH>
                  <wp:positionV relativeFrom="line">
                    <wp:posOffset>-1578610</wp:posOffset>
                  </wp:positionV>
                  <wp:extent cx="1702435" cy="1669415"/>
                  <wp:effectExtent l="19050" t="0" r="0" b="0"/>
                  <wp:wrapSquare wrapText="bothSides"/>
                  <wp:docPr id="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435" cy="1669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21" w:type="dxa"/>
            <w:tcBorders>
              <w:top w:val="single" w:sz="4" w:space="0" w:color="800080"/>
              <w:left w:val="single" w:sz="4" w:space="0" w:color="800080"/>
              <w:right w:val="double" w:sz="4" w:space="0" w:color="800080"/>
            </w:tcBorders>
          </w:tcPr>
          <w:p w14:paraId="2F386267" w14:textId="77777777" w:rsidR="00B473ED" w:rsidRPr="00CB436F" w:rsidRDefault="00B473ED" w:rsidP="00C73E94">
            <w:pPr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szCs w:val="22"/>
              </w:rPr>
              <w:t>At the beginning of the eyebrow, just above and to one side of the nose.</w:t>
            </w:r>
          </w:p>
        </w:tc>
      </w:tr>
      <w:tr w:rsidR="00B473ED" w:rsidRPr="00CB436F" w14:paraId="2F38626D" w14:textId="77777777" w:rsidTr="00C73E94">
        <w:tblPrEx>
          <w:tblLook w:val="01E0" w:firstRow="1" w:lastRow="1" w:firstColumn="1" w:lastColumn="1" w:noHBand="0" w:noVBand="0"/>
        </w:tblPrEx>
        <w:trPr>
          <w:trHeight w:val="494"/>
          <w:jc w:val="center"/>
        </w:trPr>
        <w:tc>
          <w:tcPr>
            <w:tcW w:w="1546" w:type="dxa"/>
            <w:tcBorders>
              <w:left w:val="double" w:sz="4" w:space="0" w:color="800080"/>
              <w:right w:val="single" w:sz="4" w:space="0" w:color="800080"/>
            </w:tcBorders>
          </w:tcPr>
          <w:p w14:paraId="2F386269" w14:textId="77777777" w:rsidR="00B473ED" w:rsidRPr="00CB436F" w:rsidRDefault="00B473ED" w:rsidP="00C73E94">
            <w:pPr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b/>
                <w:bCs/>
                <w:color w:val="FF6600"/>
                <w:szCs w:val="22"/>
              </w:rPr>
              <w:t>SE</w:t>
            </w:r>
            <w:r w:rsidRPr="00CB436F">
              <w:rPr>
                <w:rFonts w:cstheme="minorHAnsi"/>
                <w:b/>
                <w:bCs/>
                <w:szCs w:val="22"/>
              </w:rPr>
              <w:t xml:space="preserve"> </w:t>
            </w:r>
            <w:r w:rsidRPr="00CB436F">
              <w:rPr>
                <w:rFonts w:cstheme="minorHAnsi"/>
                <w:szCs w:val="22"/>
              </w:rPr>
              <w:t xml:space="preserve"> </w:t>
            </w:r>
          </w:p>
          <w:p w14:paraId="2F38626A" w14:textId="77777777" w:rsidR="00B473ED" w:rsidRPr="00CB436F" w:rsidRDefault="00B473ED" w:rsidP="00C73E94">
            <w:pPr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b/>
                <w:bCs/>
                <w:szCs w:val="22"/>
              </w:rPr>
              <w:t>S</w:t>
            </w:r>
            <w:r w:rsidRPr="00CB436F">
              <w:rPr>
                <w:rFonts w:cstheme="minorHAnsi"/>
                <w:szCs w:val="22"/>
              </w:rPr>
              <w:t xml:space="preserve">ide of </w:t>
            </w:r>
            <w:r w:rsidRPr="00CB436F">
              <w:rPr>
                <w:rFonts w:cstheme="minorHAnsi"/>
                <w:b/>
                <w:bCs/>
                <w:szCs w:val="22"/>
              </w:rPr>
              <w:t>E</w:t>
            </w:r>
            <w:r w:rsidRPr="00CB436F">
              <w:rPr>
                <w:rFonts w:cstheme="minorHAnsi"/>
                <w:szCs w:val="22"/>
              </w:rPr>
              <w:t>ye.</w:t>
            </w:r>
          </w:p>
        </w:tc>
        <w:tc>
          <w:tcPr>
            <w:tcW w:w="2941" w:type="dxa"/>
            <w:vMerge/>
            <w:tcBorders>
              <w:left w:val="single" w:sz="4" w:space="0" w:color="800080"/>
              <w:right w:val="single" w:sz="4" w:space="0" w:color="800080"/>
            </w:tcBorders>
          </w:tcPr>
          <w:p w14:paraId="2F38626B" w14:textId="77777777" w:rsidR="00B473ED" w:rsidRPr="00CB436F" w:rsidRDefault="00B473ED" w:rsidP="00C73E94">
            <w:pPr>
              <w:rPr>
                <w:rFonts w:cstheme="minorHAnsi"/>
                <w:szCs w:val="22"/>
              </w:rPr>
            </w:pPr>
          </w:p>
        </w:tc>
        <w:tc>
          <w:tcPr>
            <w:tcW w:w="5521" w:type="dxa"/>
            <w:tcBorders>
              <w:left w:val="single" w:sz="4" w:space="0" w:color="800080"/>
              <w:right w:val="double" w:sz="4" w:space="0" w:color="800080"/>
            </w:tcBorders>
            <w:vAlign w:val="center"/>
          </w:tcPr>
          <w:p w14:paraId="2F38626C" w14:textId="77777777" w:rsidR="00B473ED" w:rsidRPr="00CB436F" w:rsidRDefault="00B473ED" w:rsidP="00C73E94">
            <w:pPr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szCs w:val="22"/>
              </w:rPr>
              <w:t>On the bone bordering the outside corner of the eye.</w:t>
            </w:r>
          </w:p>
        </w:tc>
      </w:tr>
      <w:tr w:rsidR="00B473ED" w:rsidRPr="00CB436F" w14:paraId="2F386272" w14:textId="77777777" w:rsidTr="00C73E94">
        <w:tblPrEx>
          <w:tblLook w:val="01E0" w:firstRow="1" w:lastRow="1" w:firstColumn="1" w:lastColumn="1" w:noHBand="0" w:noVBand="0"/>
        </w:tblPrEx>
        <w:trPr>
          <w:trHeight w:val="293"/>
          <w:jc w:val="center"/>
        </w:trPr>
        <w:tc>
          <w:tcPr>
            <w:tcW w:w="1546" w:type="dxa"/>
            <w:tcBorders>
              <w:left w:val="double" w:sz="4" w:space="0" w:color="800080"/>
              <w:right w:val="single" w:sz="4" w:space="0" w:color="800080"/>
            </w:tcBorders>
          </w:tcPr>
          <w:p w14:paraId="2F38626E" w14:textId="77777777" w:rsidR="00B473ED" w:rsidRPr="00CB436F" w:rsidRDefault="00B473ED" w:rsidP="00C73E94">
            <w:pPr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b/>
                <w:bCs/>
                <w:color w:val="0000FF"/>
                <w:szCs w:val="22"/>
              </w:rPr>
              <w:t>UE</w:t>
            </w:r>
            <w:r w:rsidRPr="00CB436F">
              <w:rPr>
                <w:rFonts w:cstheme="minorHAnsi"/>
                <w:b/>
                <w:bCs/>
                <w:szCs w:val="22"/>
              </w:rPr>
              <w:t xml:space="preserve"> </w:t>
            </w:r>
          </w:p>
          <w:p w14:paraId="2F38626F" w14:textId="77777777" w:rsidR="00B473ED" w:rsidRPr="00CB436F" w:rsidRDefault="00B473ED" w:rsidP="00C73E94">
            <w:pPr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b/>
                <w:bCs/>
                <w:szCs w:val="22"/>
              </w:rPr>
              <w:t>U</w:t>
            </w:r>
            <w:r w:rsidRPr="00CB436F">
              <w:rPr>
                <w:rFonts w:cstheme="minorHAnsi"/>
                <w:szCs w:val="22"/>
              </w:rPr>
              <w:t xml:space="preserve">nder </w:t>
            </w:r>
            <w:r w:rsidRPr="00CB436F">
              <w:rPr>
                <w:rFonts w:cstheme="minorHAnsi"/>
                <w:b/>
                <w:bCs/>
                <w:szCs w:val="22"/>
              </w:rPr>
              <w:t>E</w:t>
            </w:r>
            <w:r w:rsidRPr="00CB436F">
              <w:rPr>
                <w:rFonts w:cstheme="minorHAnsi"/>
                <w:szCs w:val="22"/>
              </w:rPr>
              <w:t>ye</w:t>
            </w:r>
          </w:p>
        </w:tc>
        <w:tc>
          <w:tcPr>
            <w:tcW w:w="2941" w:type="dxa"/>
            <w:vMerge/>
            <w:tcBorders>
              <w:left w:val="single" w:sz="4" w:space="0" w:color="800080"/>
              <w:right w:val="single" w:sz="4" w:space="0" w:color="800080"/>
            </w:tcBorders>
          </w:tcPr>
          <w:p w14:paraId="2F386270" w14:textId="77777777" w:rsidR="00B473ED" w:rsidRPr="00CB436F" w:rsidRDefault="00B473ED" w:rsidP="00C73E94">
            <w:pPr>
              <w:rPr>
                <w:rFonts w:cstheme="minorHAnsi"/>
                <w:szCs w:val="22"/>
              </w:rPr>
            </w:pPr>
          </w:p>
        </w:tc>
        <w:tc>
          <w:tcPr>
            <w:tcW w:w="5521" w:type="dxa"/>
            <w:tcBorders>
              <w:left w:val="single" w:sz="4" w:space="0" w:color="800080"/>
              <w:right w:val="double" w:sz="4" w:space="0" w:color="800080"/>
            </w:tcBorders>
            <w:vAlign w:val="center"/>
          </w:tcPr>
          <w:p w14:paraId="2F386271" w14:textId="77777777" w:rsidR="00B473ED" w:rsidRPr="00CB436F" w:rsidRDefault="00B473ED" w:rsidP="00C73E94">
            <w:pPr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szCs w:val="22"/>
              </w:rPr>
              <w:t>On the bone under an eye about 1 inch below your pupil</w:t>
            </w:r>
          </w:p>
        </w:tc>
      </w:tr>
      <w:tr w:rsidR="00B473ED" w:rsidRPr="00CB436F" w14:paraId="2F386277" w14:textId="77777777" w:rsidTr="00C73E94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546" w:type="dxa"/>
            <w:tcBorders>
              <w:left w:val="double" w:sz="4" w:space="0" w:color="800080"/>
              <w:right w:val="single" w:sz="4" w:space="0" w:color="800080"/>
            </w:tcBorders>
          </w:tcPr>
          <w:p w14:paraId="2F386273" w14:textId="77777777" w:rsidR="00B473ED" w:rsidRPr="00CB436F" w:rsidRDefault="00B473ED" w:rsidP="00C73E94">
            <w:pPr>
              <w:rPr>
                <w:rFonts w:cstheme="minorHAnsi"/>
                <w:b/>
                <w:bCs/>
                <w:szCs w:val="22"/>
              </w:rPr>
            </w:pPr>
            <w:r w:rsidRPr="00CB436F">
              <w:rPr>
                <w:rFonts w:cstheme="minorHAnsi"/>
                <w:b/>
                <w:bCs/>
                <w:color w:val="800080"/>
                <w:szCs w:val="22"/>
              </w:rPr>
              <w:t>UN</w:t>
            </w:r>
            <w:r w:rsidRPr="00CB436F">
              <w:rPr>
                <w:rFonts w:cstheme="minorHAnsi"/>
                <w:b/>
                <w:bCs/>
                <w:szCs w:val="22"/>
              </w:rPr>
              <w:t xml:space="preserve"> </w:t>
            </w:r>
          </w:p>
          <w:p w14:paraId="2F386274" w14:textId="77777777" w:rsidR="00B473ED" w:rsidRPr="00CB436F" w:rsidRDefault="00B473ED" w:rsidP="00C73E94">
            <w:pPr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b/>
                <w:bCs/>
                <w:szCs w:val="22"/>
              </w:rPr>
              <w:t>U</w:t>
            </w:r>
            <w:r w:rsidRPr="00CB436F">
              <w:rPr>
                <w:rFonts w:cstheme="minorHAnsi"/>
                <w:szCs w:val="22"/>
              </w:rPr>
              <w:t xml:space="preserve">nder </w:t>
            </w:r>
            <w:r w:rsidRPr="00CB436F">
              <w:rPr>
                <w:rFonts w:cstheme="minorHAnsi"/>
                <w:b/>
                <w:bCs/>
                <w:szCs w:val="22"/>
              </w:rPr>
              <w:t>N</w:t>
            </w:r>
            <w:r w:rsidRPr="00CB436F">
              <w:rPr>
                <w:rFonts w:cstheme="minorHAnsi"/>
                <w:szCs w:val="22"/>
              </w:rPr>
              <w:t>ose</w:t>
            </w:r>
          </w:p>
        </w:tc>
        <w:tc>
          <w:tcPr>
            <w:tcW w:w="2941" w:type="dxa"/>
            <w:vMerge/>
            <w:tcBorders>
              <w:left w:val="single" w:sz="4" w:space="0" w:color="800080"/>
              <w:right w:val="single" w:sz="4" w:space="0" w:color="800080"/>
            </w:tcBorders>
          </w:tcPr>
          <w:p w14:paraId="2F386275" w14:textId="77777777" w:rsidR="00B473ED" w:rsidRPr="00CB436F" w:rsidRDefault="00B473ED" w:rsidP="00C73E94">
            <w:pPr>
              <w:rPr>
                <w:rFonts w:cstheme="minorHAnsi"/>
                <w:szCs w:val="22"/>
              </w:rPr>
            </w:pPr>
          </w:p>
        </w:tc>
        <w:tc>
          <w:tcPr>
            <w:tcW w:w="5521" w:type="dxa"/>
            <w:tcBorders>
              <w:left w:val="single" w:sz="4" w:space="0" w:color="800080"/>
              <w:right w:val="double" w:sz="4" w:space="0" w:color="800080"/>
            </w:tcBorders>
          </w:tcPr>
          <w:p w14:paraId="2F386276" w14:textId="77777777" w:rsidR="00B473ED" w:rsidRPr="00CB436F" w:rsidRDefault="00B473ED" w:rsidP="00C73E94">
            <w:pPr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szCs w:val="22"/>
              </w:rPr>
              <w:t>On the small area between the bottom of your nose and the top of your upper lip.</w:t>
            </w:r>
          </w:p>
        </w:tc>
      </w:tr>
      <w:tr w:rsidR="00B473ED" w:rsidRPr="00CB436F" w14:paraId="2F38627C" w14:textId="77777777" w:rsidTr="00C73E94">
        <w:tblPrEx>
          <w:tblLook w:val="01E0" w:firstRow="1" w:lastRow="1" w:firstColumn="1" w:lastColumn="1" w:noHBand="0" w:noVBand="0"/>
        </w:tblPrEx>
        <w:trPr>
          <w:trHeight w:val="392"/>
          <w:jc w:val="center"/>
        </w:trPr>
        <w:tc>
          <w:tcPr>
            <w:tcW w:w="1546" w:type="dxa"/>
            <w:tcBorders>
              <w:left w:val="double" w:sz="4" w:space="0" w:color="800080"/>
              <w:right w:val="single" w:sz="4" w:space="0" w:color="800080"/>
            </w:tcBorders>
          </w:tcPr>
          <w:p w14:paraId="2F386278" w14:textId="77777777" w:rsidR="00B473ED" w:rsidRPr="00CB436F" w:rsidRDefault="00B473ED" w:rsidP="00C73E94">
            <w:pPr>
              <w:rPr>
                <w:rFonts w:cstheme="minorHAnsi"/>
                <w:b/>
                <w:bCs/>
                <w:szCs w:val="22"/>
              </w:rPr>
            </w:pPr>
            <w:r w:rsidRPr="00CB436F">
              <w:rPr>
                <w:rFonts w:cstheme="minorHAnsi"/>
                <w:b/>
                <w:bCs/>
                <w:color w:val="00FF00"/>
                <w:szCs w:val="22"/>
              </w:rPr>
              <w:t>Ch</w:t>
            </w:r>
            <w:r w:rsidRPr="00CB436F">
              <w:rPr>
                <w:rFonts w:cstheme="minorHAnsi"/>
                <w:b/>
                <w:bCs/>
                <w:szCs w:val="22"/>
              </w:rPr>
              <w:t xml:space="preserve"> </w:t>
            </w:r>
          </w:p>
          <w:p w14:paraId="2F386279" w14:textId="77777777" w:rsidR="00B473ED" w:rsidRPr="00CB436F" w:rsidRDefault="00B473ED" w:rsidP="00C73E94">
            <w:pPr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b/>
                <w:bCs/>
                <w:szCs w:val="22"/>
              </w:rPr>
              <w:t>Ch</w:t>
            </w:r>
            <w:r w:rsidRPr="00CB436F">
              <w:rPr>
                <w:rFonts w:cstheme="minorHAnsi"/>
                <w:szCs w:val="22"/>
              </w:rPr>
              <w:t>in</w:t>
            </w:r>
          </w:p>
        </w:tc>
        <w:tc>
          <w:tcPr>
            <w:tcW w:w="2941" w:type="dxa"/>
            <w:vMerge/>
            <w:tcBorders>
              <w:left w:val="single" w:sz="4" w:space="0" w:color="800080"/>
              <w:right w:val="single" w:sz="4" w:space="0" w:color="800080"/>
            </w:tcBorders>
          </w:tcPr>
          <w:p w14:paraId="2F38627A" w14:textId="77777777" w:rsidR="00B473ED" w:rsidRPr="00CB436F" w:rsidRDefault="00B473ED" w:rsidP="00C73E94">
            <w:pPr>
              <w:rPr>
                <w:rFonts w:cstheme="minorHAnsi"/>
                <w:szCs w:val="22"/>
              </w:rPr>
            </w:pPr>
          </w:p>
        </w:tc>
        <w:tc>
          <w:tcPr>
            <w:tcW w:w="5521" w:type="dxa"/>
            <w:tcBorders>
              <w:left w:val="single" w:sz="4" w:space="0" w:color="800080"/>
              <w:right w:val="double" w:sz="4" w:space="0" w:color="800080"/>
            </w:tcBorders>
          </w:tcPr>
          <w:p w14:paraId="2F38627B" w14:textId="77777777" w:rsidR="00B473ED" w:rsidRPr="00CB436F" w:rsidRDefault="00B473ED" w:rsidP="00C73E94">
            <w:pPr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szCs w:val="22"/>
              </w:rPr>
              <w:t>Midway between the point of your chin and the bottom of your lower lip. Even though it is not directly on the point of the chin.</w:t>
            </w:r>
          </w:p>
        </w:tc>
      </w:tr>
      <w:tr w:rsidR="00B473ED" w:rsidRPr="00CB436F" w14:paraId="2F386282" w14:textId="77777777" w:rsidTr="00C73E94">
        <w:tblPrEx>
          <w:tblLook w:val="01E0" w:firstRow="1" w:lastRow="1" w:firstColumn="1" w:lastColumn="1" w:noHBand="0" w:noVBand="0"/>
        </w:tblPrEx>
        <w:trPr>
          <w:trHeight w:val="1157"/>
          <w:jc w:val="center"/>
        </w:trPr>
        <w:tc>
          <w:tcPr>
            <w:tcW w:w="1546" w:type="dxa"/>
            <w:tcBorders>
              <w:left w:val="double" w:sz="4" w:space="0" w:color="800080"/>
            </w:tcBorders>
          </w:tcPr>
          <w:p w14:paraId="2F38627D" w14:textId="77777777" w:rsidR="00B473ED" w:rsidRPr="00CB436F" w:rsidRDefault="00B473ED" w:rsidP="00C73E94">
            <w:pPr>
              <w:rPr>
                <w:rFonts w:cstheme="minorHAnsi"/>
                <w:b/>
                <w:bCs/>
                <w:color w:val="993366"/>
                <w:szCs w:val="22"/>
              </w:rPr>
            </w:pPr>
          </w:p>
          <w:p w14:paraId="2F38627E" w14:textId="77777777" w:rsidR="00B473ED" w:rsidRPr="00CB436F" w:rsidRDefault="00B473ED" w:rsidP="00C73E94">
            <w:pPr>
              <w:rPr>
                <w:rFonts w:cstheme="minorHAnsi"/>
                <w:color w:val="FFCC00"/>
                <w:szCs w:val="22"/>
              </w:rPr>
            </w:pPr>
            <w:r w:rsidRPr="00CB436F">
              <w:rPr>
                <w:rFonts w:cstheme="minorHAnsi"/>
                <w:b/>
                <w:bCs/>
                <w:color w:val="FFCC00"/>
                <w:szCs w:val="22"/>
              </w:rPr>
              <w:t>CB</w:t>
            </w:r>
            <w:r w:rsidRPr="00CB436F">
              <w:rPr>
                <w:rFonts w:cstheme="minorHAnsi"/>
                <w:color w:val="FFCC00"/>
                <w:szCs w:val="22"/>
              </w:rPr>
              <w:t xml:space="preserve"> </w:t>
            </w:r>
          </w:p>
          <w:p w14:paraId="2F38627F" w14:textId="77777777" w:rsidR="00B473ED" w:rsidRPr="00CB436F" w:rsidRDefault="00B473ED" w:rsidP="00C73E94">
            <w:pPr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szCs w:val="22"/>
              </w:rPr>
              <w:t>Beginning of</w:t>
            </w:r>
            <w:r w:rsidRPr="00CB436F">
              <w:rPr>
                <w:rFonts w:cstheme="minorHAnsi"/>
                <w:b/>
                <w:bCs/>
                <w:szCs w:val="22"/>
              </w:rPr>
              <w:t xml:space="preserve"> </w:t>
            </w:r>
            <w:proofErr w:type="spellStart"/>
            <w:r w:rsidRPr="00CB436F">
              <w:rPr>
                <w:rFonts w:cstheme="minorHAnsi"/>
                <w:b/>
                <w:bCs/>
                <w:szCs w:val="22"/>
              </w:rPr>
              <w:t>C</w:t>
            </w:r>
            <w:r w:rsidRPr="00CB436F">
              <w:rPr>
                <w:rFonts w:cstheme="minorHAnsi"/>
                <w:szCs w:val="22"/>
              </w:rPr>
              <w:t>ollar</w:t>
            </w:r>
            <w:r w:rsidRPr="00CB436F">
              <w:rPr>
                <w:rFonts w:cstheme="minorHAnsi"/>
                <w:b/>
                <w:bCs/>
                <w:szCs w:val="22"/>
              </w:rPr>
              <w:t>B</w:t>
            </w:r>
            <w:r w:rsidRPr="00CB436F">
              <w:rPr>
                <w:rFonts w:cstheme="minorHAnsi"/>
                <w:szCs w:val="22"/>
              </w:rPr>
              <w:t>one</w:t>
            </w:r>
            <w:proofErr w:type="spellEnd"/>
          </w:p>
        </w:tc>
        <w:tc>
          <w:tcPr>
            <w:tcW w:w="2941" w:type="dxa"/>
          </w:tcPr>
          <w:p w14:paraId="2F386280" w14:textId="77777777" w:rsidR="00B473ED" w:rsidRPr="00CB436F" w:rsidRDefault="00B473ED" w:rsidP="00C73E94">
            <w:pPr>
              <w:jc w:val="center"/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noProof/>
                <w:szCs w:val="22"/>
              </w:rPr>
              <w:drawing>
                <wp:anchor distT="0" distB="0" distL="114300" distR="114300" simplePos="0" relativeHeight="251664384" behindDoc="0" locked="0" layoutInCell="1" allowOverlap="1" wp14:anchorId="2F386295" wp14:editId="2F386296">
                  <wp:simplePos x="0" y="0"/>
                  <wp:positionH relativeFrom="column">
                    <wp:posOffset>391795</wp:posOffset>
                  </wp:positionH>
                  <wp:positionV relativeFrom="line">
                    <wp:posOffset>62230</wp:posOffset>
                  </wp:positionV>
                  <wp:extent cx="914400" cy="889000"/>
                  <wp:effectExtent l="19050" t="0" r="0" b="0"/>
                  <wp:wrapSquare wrapText="bothSides"/>
                  <wp:docPr id="1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B436F">
              <w:rPr>
                <w:rFonts w:cstheme="minorHAnsi"/>
                <w:szCs w:val="22"/>
              </w:rPr>
              <w:t xml:space="preserve">  </w:t>
            </w:r>
          </w:p>
        </w:tc>
        <w:tc>
          <w:tcPr>
            <w:tcW w:w="5521" w:type="dxa"/>
            <w:tcBorders>
              <w:right w:val="double" w:sz="4" w:space="0" w:color="800080"/>
            </w:tcBorders>
            <w:vAlign w:val="center"/>
          </w:tcPr>
          <w:p w14:paraId="2F386281" w14:textId="77777777" w:rsidR="00B473ED" w:rsidRPr="00CB436F" w:rsidRDefault="00B473ED" w:rsidP="00C73E94">
            <w:pPr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szCs w:val="22"/>
              </w:rPr>
              <w:t>To locate, first place your forefinger on the U-shaped notch at the top of the breastbone. From the bottom of the U, move your forefinger down toward the navel 1 inch and then go to the left (or right) 1 inch.</w:t>
            </w:r>
          </w:p>
        </w:tc>
      </w:tr>
      <w:tr w:rsidR="00B473ED" w:rsidRPr="00CB436F" w14:paraId="2F386288" w14:textId="77777777" w:rsidTr="00C73E94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546" w:type="dxa"/>
            <w:tcBorders>
              <w:left w:val="double" w:sz="4" w:space="0" w:color="800080"/>
            </w:tcBorders>
          </w:tcPr>
          <w:p w14:paraId="2F386283" w14:textId="77777777" w:rsidR="00B473ED" w:rsidRPr="00CB436F" w:rsidRDefault="00B473ED" w:rsidP="00C73E94">
            <w:pPr>
              <w:rPr>
                <w:rFonts w:cstheme="minorHAnsi"/>
                <w:b/>
                <w:bCs/>
                <w:color w:val="FF9900"/>
                <w:szCs w:val="22"/>
              </w:rPr>
            </w:pPr>
          </w:p>
          <w:p w14:paraId="2F386284" w14:textId="77777777" w:rsidR="00B473ED" w:rsidRPr="00CB436F" w:rsidRDefault="00B473ED" w:rsidP="00C73E94">
            <w:pPr>
              <w:rPr>
                <w:rFonts w:cstheme="minorHAnsi"/>
                <w:b/>
                <w:bCs/>
                <w:color w:val="00CCFF"/>
                <w:szCs w:val="22"/>
              </w:rPr>
            </w:pPr>
            <w:r w:rsidRPr="00CB436F">
              <w:rPr>
                <w:rFonts w:cstheme="minorHAnsi"/>
                <w:b/>
                <w:bCs/>
                <w:color w:val="00CCFF"/>
                <w:szCs w:val="22"/>
              </w:rPr>
              <w:t xml:space="preserve">UA </w:t>
            </w:r>
          </w:p>
          <w:p w14:paraId="2F386285" w14:textId="77777777" w:rsidR="00B473ED" w:rsidRPr="00CB436F" w:rsidRDefault="00B473ED" w:rsidP="00C73E94">
            <w:pPr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b/>
                <w:bCs/>
                <w:szCs w:val="22"/>
              </w:rPr>
              <w:t>U</w:t>
            </w:r>
            <w:r w:rsidRPr="00CB436F">
              <w:rPr>
                <w:rFonts w:cstheme="minorHAnsi"/>
                <w:szCs w:val="22"/>
              </w:rPr>
              <w:t xml:space="preserve">nder the </w:t>
            </w:r>
            <w:r w:rsidRPr="00CB436F">
              <w:rPr>
                <w:rFonts w:cstheme="minorHAnsi"/>
                <w:b/>
                <w:bCs/>
                <w:szCs w:val="22"/>
              </w:rPr>
              <w:t>A</w:t>
            </w:r>
            <w:r w:rsidRPr="00CB436F">
              <w:rPr>
                <w:rFonts w:cstheme="minorHAnsi"/>
                <w:szCs w:val="22"/>
              </w:rPr>
              <w:t>rm</w:t>
            </w:r>
          </w:p>
        </w:tc>
        <w:tc>
          <w:tcPr>
            <w:tcW w:w="2941" w:type="dxa"/>
          </w:tcPr>
          <w:p w14:paraId="2F386286" w14:textId="77777777" w:rsidR="00B473ED" w:rsidRPr="00CB436F" w:rsidRDefault="00B473ED" w:rsidP="00C73E94">
            <w:pPr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noProof/>
                <w:szCs w:val="22"/>
              </w:rPr>
              <w:drawing>
                <wp:inline distT="0" distB="0" distL="0" distR="0" wp14:anchorId="2F386297" wp14:editId="2F386298">
                  <wp:extent cx="942975" cy="923925"/>
                  <wp:effectExtent l="19050" t="0" r="9525" b="0"/>
                  <wp:docPr id="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1" w:type="dxa"/>
            <w:tcBorders>
              <w:right w:val="double" w:sz="4" w:space="0" w:color="800080"/>
            </w:tcBorders>
            <w:vAlign w:val="center"/>
          </w:tcPr>
          <w:p w14:paraId="2F386287" w14:textId="77777777" w:rsidR="00B473ED" w:rsidRPr="00CB436F" w:rsidRDefault="00B473ED" w:rsidP="00C73E94">
            <w:pPr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szCs w:val="22"/>
              </w:rPr>
              <w:t>On the side of the body, at a point even with the nipple (for men) or in the middle of the bra strap (for women). It is about 4 inches below the armpit.</w:t>
            </w:r>
          </w:p>
        </w:tc>
      </w:tr>
      <w:tr w:rsidR="00B473ED" w:rsidRPr="00CB436F" w14:paraId="2F38628D" w14:textId="77777777" w:rsidTr="00C73E94">
        <w:tblPrEx>
          <w:tblLook w:val="01E0" w:firstRow="1" w:lastRow="1" w:firstColumn="1" w:lastColumn="1" w:noHBand="0" w:noVBand="0"/>
        </w:tblPrEx>
        <w:trPr>
          <w:trHeight w:val="1146"/>
          <w:jc w:val="center"/>
        </w:trPr>
        <w:tc>
          <w:tcPr>
            <w:tcW w:w="1546" w:type="dxa"/>
            <w:tcBorders>
              <w:left w:val="double" w:sz="4" w:space="0" w:color="800080"/>
              <w:bottom w:val="double" w:sz="4" w:space="0" w:color="800080"/>
            </w:tcBorders>
          </w:tcPr>
          <w:p w14:paraId="2F386289" w14:textId="77777777" w:rsidR="00B473ED" w:rsidRPr="00CB436F" w:rsidRDefault="00B473ED" w:rsidP="00C73E94">
            <w:pPr>
              <w:rPr>
                <w:rFonts w:cstheme="minorHAnsi"/>
                <w:color w:val="FF9900"/>
                <w:szCs w:val="22"/>
              </w:rPr>
            </w:pPr>
            <w:r w:rsidRPr="00CB436F">
              <w:rPr>
                <w:rFonts w:cstheme="minorHAnsi"/>
                <w:b/>
                <w:bCs/>
                <w:color w:val="FF9900"/>
                <w:szCs w:val="22"/>
              </w:rPr>
              <w:t xml:space="preserve">WR </w:t>
            </w:r>
          </w:p>
          <w:p w14:paraId="2F38628A" w14:textId="77777777" w:rsidR="00B473ED" w:rsidRPr="00CB436F" w:rsidRDefault="00B473ED" w:rsidP="00C73E94">
            <w:pPr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szCs w:val="22"/>
              </w:rPr>
              <w:br/>
              <w:t xml:space="preserve">Inside of both </w:t>
            </w:r>
            <w:proofErr w:type="spellStart"/>
            <w:r w:rsidRPr="00CB436F">
              <w:rPr>
                <w:rFonts w:cstheme="minorHAnsi"/>
                <w:szCs w:val="22"/>
              </w:rPr>
              <w:t>WRists</w:t>
            </w:r>
            <w:proofErr w:type="spellEnd"/>
            <w:r w:rsidRPr="00CB436F">
              <w:rPr>
                <w:rFonts w:cstheme="minorHAnsi"/>
                <w:szCs w:val="22"/>
              </w:rPr>
              <w:t>.</w:t>
            </w:r>
          </w:p>
        </w:tc>
        <w:tc>
          <w:tcPr>
            <w:tcW w:w="2941" w:type="dxa"/>
            <w:tcBorders>
              <w:bottom w:val="double" w:sz="4" w:space="0" w:color="800080"/>
            </w:tcBorders>
          </w:tcPr>
          <w:p w14:paraId="2F38628B" w14:textId="77777777" w:rsidR="00B473ED" w:rsidRPr="00CB436F" w:rsidRDefault="00B473ED" w:rsidP="00C73E94">
            <w:pPr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szCs w:val="22"/>
              </w:rPr>
              <w:object w:dxaOrig="2325" w:dyaOrig="1500" w14:anchorId="2F3862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75pt;height:68.25pt" o:ole="">
                  <v:imagedata r:id="rId10" o:title=""/>
                </v:shape>
                <o:OLEObject Type="Embed" ProgID="PBrush" ShapeID="_x0000_i1025" DrawAspect="Content" ObjectID="_1824261843" r:id="rId11"/>
              </w:object>
            </w:r>
          </w:p>
        </w:tc>
        <w:tc>
          <w:tcPr>
            <w:tcW w:w="5521" w:type="dxa"/>
            <w:tcBorders>
              <w:bottom w:val="double" w:sz="4" w:space="0" w:color="800080"/>
              <w:right w:val="double" w:sz="4" w:space="0" w:color="800080"/>
            </w:tcBorders>
            <w:vAlign w:val="center"/>
          </w:tcPr>
          <w:p w14:paraId="2F38628C" w14:textId="77777777" w:rsidR="00B473ED" w:rsidRPr="00CB436F" w:rsidRDefault="00B473ED" w:rsidP="00C73E94">
            <w:pPr>
              <w:rPr>
                <w:rFonts w:cstheme="minorHAnsi"/>
                <w:szCs w:val="22"/>
              </w:rPr>
            </w:pPr>
            <w:r w:rsidRPr="00CB436F">
              <w:rPr>
                <w:rFonts w:cstheme="minorHAnsi"/>
                <w:szCs w:val="22"/>
              </w:rPr>
              <w:t xml:space="preserve">On the inside of each wrist, where a </w:t>
            </w:r>
            <w:proofErr w:type="gramStart"/>
            <w:r w:rsidRPr="00CB436F">
              <w:rPr>
                <w:rFonts w:cstheme="minorHAnsi"/>
                <w:szCs w:val="22"/>
              </w:rPr>
              <w:t>wrist watch</w:t>
            </w:r>
            <w:proofErr w:type="gramEnd"/>
            <w:r w:rsidRPr="00CB436F">
              <w:rPr>
                <w:rFonts w:cstheme="minorHAnsi"/>
                <w:szCs w:val="22"/>
              </w:rPr>
              <w:t xml:space="preserve"> would go. Tap together by crossing one wrist over the other with the insides facing.</w:t>
            </w:r>
          </w:p>
        </w:tc>
      </w:tr>
    </w:tbl>
    <w:p w14:paraId="2F38628E" w14:textId="77777777" w:rsidR="00B473ED" w:rsidRPr="00CB436F" w:rsidRDefault="00B473ED" w:rsidP="00A26033">
      <w:pPr>
        <w:rPr>
          <w:rFonts w:cstheme="minorHAnsi"/>
          <w:szCs w:val="22"/>
        </w:rPr>
      </w:pPr>
    </w:p>
    <w:sectPr w:rsidR="00B473ED" w:rsidRPr="00CB436F" w:rsidSect="00B473ED">
      <w:pgSz w:w="12240" w:h="15840"/>
      <w:pgMar w:top="173" w:right="1800" w:bottom="17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7780"/>
    <w:multiLevelType w:val="hybridMultilevel"/>
    <w:tmpl w:val="76A63B00"/>
    <w:lvl w:ilvl="0" w:tplc="454E495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olor w:val="80008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35EC0"/>
    <w:multiLevelType w:val="hybridMultilevel"/>
    <w:tmpl w:val="6F0CA0F2"/>
    <w:lvl w:ilvl="0" w:tplc="4AC84B3C">
      <w:start w:val="1"/>
      <w:numFmt w:val="bullet"/>
      <w:lvlText w:val="♦"/>
      <w:lvlJc w:val="left"/>
      <w:pPr>
        <w:ind w:left="540" w:hanging="360"/>
      </w:pPr>
      <w:rPr>
        <w:rFonts w:ascii="Arial" w:hAnsi="Arial" w:hint="default"/>
        <w:b/>
        <w:i w:val="0"/>
        <w:caps w:val="0"/>
        <w:vanish w:val="0"/>
        <w:color w:val="auto"/>
        <w:sz w:val="18"/>
        <w:szCs w:val="2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59E0113"/>
    <w:multiLevelType w:val="hybridMultilevel"/>
    <w:tmpl w:val="CE728492"/>
    <w:lvl w:ilvl="0" w:tplc="77E8716C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color w:val="8000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7200C"/>
    <w:multiLevelType w:val="hybridMultilevel"/>
    <w:tmpl w:val="77489968"/>
    <w:lvl w:ilvl="0" w:tplc="4AC84B3C">
      <w:start w:val="1"/>
      <w:numFmt w:val="bullet"/>
      <w:lvlText w:val="♦"/>
      <w:lvlJc w:val="left"/>
      <w:pPr>
        <w:ind w:left="720" w:hanging="360"/>
      </w:pPr>
      <w:rPr>
        <w:rFonts w:ascii="Arial" w:hAnsi="Arial" w:hint="default"/>
        <w:b/>
        <w:i w:val="0"/>
        <w:caps w:val="0"/>
        <w:vanish w:val="0"/>
        <w:color w:val="auto"/>
        <w:sz w:val="18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46548"/>
    <w:multiLevelType w:val="hybridMultilevel"/>
    <w:tmpl w:val="4CDAB158"/>
    <w:lvl w:ilvl="0" w:tplc="97284232">
      <w:start w:val="1"/>
      <w:numFmt w:val="bullet"/>
      <w:lvlText w:val=""/>
      <w:lvlJc w:val="left"/>
      <w:pPr>
        <w:tabs>
          <w:tab w:val="num" w:pos="435"/>
        </w:tabs>
        <w:ind w:left="435" w:hanging="360"/>
      </w:pPr>
      <w:rPr>
        <w:rFonts w:ascii="Wingdings" w:hAnsi="Wingdings" w:hint="default"/>
        <w:b w:val="0"/>
        <w:i w:val="0"/>
        <w:color w:val="000080"/>
        <w:sz w:val="20"/>
      </w:rPr>
    </w:lvl>
    <w:lvl w:ilvl="1" w:tplc="403E15A4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000080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1FEA0756"/>
    <w:multiLevelType w:val="hybridMultilevel"/>
    <w:tmpl w:val="D090B3FA"/>
    <w:lvl w:ilvl="0" w:tplc="08FE43E4">
      <w:start w:val="4"/>
      <w:numFmt w:val="decimal"/>
      <w:lvlText w:val="%1"/>
      <w:lvlJc w:val="left"/>
      <w:pPr>
        <w:ind w:left="1080" w:hanging="360"/>
      </w:pPr>
      <w:rPr>
        <w:rFonts w:hint="default"/>
        <w:b/>
        <w:color w:val="80008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20117F"/>
    <w:multiLevelType w:val="hybridMultilevel"/>
    <w:tmpl w:val="8D4AFB7A"/>
    <w:lvl w:ilvl="0" w:tplc="36745320">
      <w:start w:val="1"/>
      <w:numFmt w:val="bullet"/>
      <w:pStyle w:val="triangle"/>
      <w:lvlText w:val="►"/>
      <w:lvlJc w:val="left"/>
      <w:pPr>
        <w:ind w:left="1440" w:hanging="360"/>
      </w:pPr>
      <w:rPr>
        <w:rFonts w:ascii="Arial" w:hAnsi="Arial" w:hint="default"/>
        <w:b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FB62ED"/>
    <w:multiLevelType w:val="hybridMultilevel"/>
    <w:tmpl w:val="1ACA0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769E8"/>
    <w:multiLevelType w:val="hybridMultilevel"/>
    <w:tmpl w:val="94E4632E"/>
    <w:lvl w:ilvl="0" w:tplc="77E8716C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color w:val="8000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10377"/>
    <w:multiLevelType w:val="hybridMultilevel"/>
    <w:tmpl w:val="8A80FC2E"/>
    <w:lvl w:ilvl="0" w:tplc="09E641D4">
      <w:start w:val="1"/>
      <w:numFmt w:val="bullet"/>
      <w:pStyle w:val="Check"/>
      <w:lvlText w:val="√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D82B72"/>
    <w:multiLevelType w:val="hybridMultilevel"/>
    <w:tmpl w:val="C1C08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219A3"/>
    <w:multiLevelType w:val="hybridMultilevel"/>
    <w:tmpl w:val="E31E821E"/>
    <w:lvl w:ilvl="0" w:tplc="7DC6B4BA">
      <w:start w:val="1"/>
      <w:numFmt w:val="bullet"/>
      <w:pStyle w:val="Diam"/>
      <w:lvlText w:val="♦"/>
      <w:lvlJc w:val="left"/>
      <w:pPr>
        <w:ind w:left="720" w:hanging="360"/>
      </w:pPr>
      <w:rPr>
        <w:rFonts w:ascii="Arial" w:hAnsi="Aria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53A46"/>
    <w:multiLevelType w:val="hybridMultilevel"/>
    <w:tmpl w:val="C21AFB58"/>
    <w:lvl w:ilvl="0" w:tplc="EC0E73FE">
      <w:start w:val="1"/>
      <w:numFmt w:val="bullet"/>
      <w:lvlText w:val="♦"/>
      <w:lvlJc w:val="left"/>
      <w:pPr>
        <w:ind w:left="720" w:hanging="360"/>
      </w:pPr>
      <w:rPr>
        <w:rFonts w:ascii="Arial" w:hAnsi="Arial" w:hint="default"/>
        <w:color w:val="00008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7E7163"/>
    <w:multiLevelType w:val="hybridMultilevel"/>
    <w:tmpl w:val="84BE11DE"/>
    <w:lvl w:ilvl="0" w:tplc="743459B2">
      <w:start w:val="1"/>
      <w:numFmt w:val="bullet"/>
      <w:pStyle w:val="Dash"/>
      <w:lvlText w:val="-"/>
      <w:lvlJc w:val="left"/>
      <w:pPr>
        <w:ind w:left="1080" w:hanging="360"/>
      </w:pPr>
      <w:rPr>
        <w:rFonts w:ascii="Arial" w:hAnsi="Arial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991AA0"/>
    <w:multiLevelType w:val="hybridMultilevel"/>
    <w:tmpl w:val="D20235A0"/>
    <w:lvl w:ilvl="0" w:tplc="C076EE2A">
      <w:start w:val="1"/>
      <w:numFmt w:val="bullet"/>
      <w:pStyle w:val="Trianglehdg"/>
      <w:lvlText w:val="√"/>
      <w:lvlJc w:val="left"/>
      <w:pPr>
        <w:tabs>
          <w:tab w:val="num" w:pos="2088"/>
        </w:tabs>
        <w:ind w:left="2088" w:hanging="360"/>
      </w:pPr>
      <w:rPr>
        <w:rFonts w:ascii="Arial" w:hAnsi="Arial" w:hint="default"/>
        <w:b/>
        <w:color w:val="00008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C5CA4"/>
    <w:multiLevelType w:val="hybridMultilevel"/>
    <w:tmpl w:val="A6E667EA"/>
    <w:lvl w:ilvl="0" w:tplc="4AC84B3C">
      <w:start w:val="1"/>
      <w:numFmt w:val="bullet"/>
      <w:lvlText w:val="♦"/>
      <w:lvlJc w:val="left"/>
      <w:pPr>
        <w:ind w:left="720" w:hanging="360"/>
      </w:pPr>
      <w:rPr>
        <w:rFonts w:ascii="Arial" w:hAnsi="Arial" w:hint="default"/>
        <w:b/>
        <w:i w:val="0"/>
        <w:caps w:val="0"/>
        <w:vanish w:val="0"/>
        <w:color w:val="auto"/>
        <w:sz w:val="18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2050F7"/>
    <w:multiLevelType w:val="hybridMultilevel"/>
    <w:tmpl w:val="A9E8C5DE"/>
    <w:lvl w:ilvl="0" w:tplc="454E495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8000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555064">
    <w:abstractNumId w:val="4"/>
  </w:num>
  <w:num w:numId="2" w16cid:durableId="1146047183">
    <w:abstractNumId w:val="14"/>
  </w:num>
  <w:num w:numId="3" w16cid:durableId="1972176490">
    <w:abstractNumId w:val="7"/>
  </w:num>
  <w:num w:numId="4" w16cid:durableId="367336244">
    <w:abstractNumId w:val="16"/>
  </w:num>
  <w:num w:numId="5" w16cid:durableId="2090807702">
    <w:abstractNumId w:val="0"/>
  </w:num>
  <w:num w:numId="6" w16cid:durableId="478697289">
    <w:abstractNumId w:val="5"/>
  </w:num>
  <w:num w:numId="7" w16cid:durableId="1514567702">
    <w:abstractNumId w:val="8"/>
  </w:num>
  <w:num w:numId="8" w16cid:durableId="1087505958">
    <w:abstractNumId w:val="2"/>
  </w:num>
  <w:num w:numId="9" w16cid:durableId="204291784">
    <w:abstractNumId w:val="12"/>
  </w:num>
  <w:num w:numId="10" w16cid:durableId="769668765">
    <w:abstractNumId w:val="10"/>
  </w:num>
  <w:num w:numId="11" w16cid:durableId="20783910">
    <w:abstractNumId w:val="9"/>
  </w:num>
  <w:num w:numId="12" w16cid:durableId="1964119080">
    <w:abstractNumId w:val="13"/>
  </w:num>
  <w:num w:numId="13" w16cid:durableId="1947078054">
    <w:abstractNumId w:val="6"/>
  </w:num>
  <w:num w:numId="14" w16cid:durableId="641614966">
    <w:abstractNumId w:val="11"/>
  </w:num>
  <w:num w:numId="15" w16cid:durableId="292567575">
    <w:abstractNumId w:val="3"/>
  </w:num>
  <w:num w:numId="16" w16cid:durableId="1745030691">
    <w:abstractNumId w:val="1"/>
  </w:num>
  <w:num w:numId="17" w16cid:durableId="6683664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6337"/>
    <w:rsid w:val="000457E7"/>
    <w:rsid w:val="00094ACF"/>
    <w:rsid w:val="000D0A4F"/>
    <w:rsid w:val="0010418C"/>
    <w:rsid w:val="0010568F"/>
    <w:rsid w:val="001069D0"/>
    <w:rsid w:val="001E4A3B"/>
    <w:rsid w:val="0020080A"/>
    <w:rsid w:val="002C3E06"/>
    <w:rsid w:val="00313C17"/>
    <w:rsid w:val="00335210"/>
    <w:rsid w:val="00414CDA"/>
    <w:rsid w:val="00416911"/>
    <w:rsid w:val="00514751"/>
    <w:rsid w:val="00536337"/>
    <w:rsid w:val="005D3727"/>
    <w:rsid w:val="006E6D24"/>
    <w:rsid w:val="00797C54"/>
    <w:rsid w:val="0080445C"/>
    <w:rsid w:val="00826E1A"/>
    <w:rsid w:val="008C4B87"/>
    <w:rsid w:val="00944BD5"/>
    <w:rsid w:val="00987029"/>
    <w:rsid w:val="00A26033"/>
    <w:rsid w:val="00A27890"/>
    <w:rsid w:val="00A426BD"/>
    <w:rsid w:val="00AF1946"/>
    <w:rsid w:val="00B25AF5"/>
    <w:rsid w:val="00B473ED"/>
    <w:rsid w:val="00C72994"/>
    <w:rsid w:val="00CB436F"/>
    <w:rsid w:val="00D875D1"/>
    <w:rsid w:val="00E63903"/>
    <w:rsid w:val="00E830A5"/>
    <w:rsid w:val="00EA1E8F"/>
    <w:rsid w:val="00FE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38621B"/>
  <w15:docId w15:val="{232186B6-B212-4DA2-9619-78F17C29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/>
    <w:lsdException w:name="Subtitle" w:uiPriority="11"/>
    <w:lsdException w:name="Strong" w:uiPriority="22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"/>
    <w:qFormat/>
    <w:rsid w:val="00CB436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alibri" w:hAnsi="Calibri" w:cs="Comic Sans MS"/>
      <w:kern w:val="28"/>
      <w:szCs w:val="20"/>
    </w:rPr>
  </w:style>
  <w:style w:type="paragraph" w:styleId="Heading1">
    <w:name w:val="heading 1"/>
    <w:basedOn w:val="Normal"/>
    <w:next w:val="Normal"/>
    <w:link w:val="Heading1Char"/>
    <w:rsid w:val="006E6D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aliases w:val="prog hdg"/>
    <w:basedOn w:val="NormalWeb"/>
    <w:link w:val="Heading2Char"/>
    <w:rsid w:val="001069D0"/>
    <w:pPr>
      <w:shd w:val="clear" w:color="auto" w:fill="DA8200"/>
      <w:jc w:val="center"/>
      <w:outlineLvl w:val="1"/>
    </w:pPr>
    <w:rPr>
      <w:rFonts w:ascii="Calibri" w:eastAsiaTheme="majorEastAsia" w:hAnsi="Calibri" w:cs="Calibri"/>
      <w:color w:val="FFFFFF" w:themeColor="background1"/>
      <w:sz w:val="34"/>
      <w:szCs w:val="34"/>
    </w:rPr>
  </w:style>
  <w:style w:type="paragraph" w:styleId="Heading3">
    <w:name w:val="heading 3"/>
    <w:basedOn w:val="Normal"/>
    <w:next w:val="Normal"/>
    <w:link w:val="Heading3Char"/>
    <w:semiHidden/>
    <w:unhideWhenUsed/>
    <w:rsid w:val="006E6D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36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3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3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36337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536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icode">
    <w:name w:val="unicode"/>
    <w:basedOn w:val="DefaultParagraphFont"/>
    <w:rsid w:val="00536337"/>
    <w:rPr>
      <w:rFonts w:cs="Times New Roman"/>
    </w:rPr>
  </w:style>
  <w:style w:type="paragraph" w:styleId="Title">
    <w:name w:val="Title"/>
    <w:basedOn w:val="Normal"/>
    <w:next w:val="Normal"/>
    <w:link w:val="TitleChar"/>
    <w:uiPriority w:val="10"/>
    <w:rsid w:val="001069D0"/>
    <w:pPr>
      <w:shd w:val="clear" w:color="auto" w:fill="0000FF"/>
      <w:jc w:val="center"/>
    </w:pPr>
    <w:rPr>
      <w:rFonts w:asciiTheme="minorHAnsi" w:hAnsiTheme="minorHAnsi" w:cstheme="minorHAnsi"/>
      <w:color w:val="FFFFFF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1069D0"/>
    <w:rPr>
      <w:rFonts w:asciiTheme="minorHAnsi" w:hAnsiTheme="minorHAnsi" w:cstheme="minorHAnsi"/>
      <w:color w:val="FFFFFF"/>
      <w:kern w:val="28"/>
      <w:sz w:val="36"/>
      <w:szCs w:val="36"/>
      <w:shd w:val="clear" w:color="auto" w:fill="0000FF"/>
    </w:rPr>
  </w:style>
  <w:style w:type="paragraph" w:styleId="NormalWeb">
    <w:name w:val="Normal (Web)"/>
    <w:basedOn w:val="Normal"/>
    <w:rsid w:val="006E6D24"/>
    <w:rPr>
      <w:rFonts w:ascii="Times New Roman" w:hAnsi="Times New Roman" w:cs="Times New Roman"/>
      <w:sz w:val="24"/>
      <w:szCs w:val="24"/>
    </w:rPr>
  </w:style>
  <w:style w:type="paragraph" w:styleId="Subtitle">
    <w:name w:val="Subtitle"/>
    <w:aliases w:val="Subtitle VD,Subtitle Cal"/>
    <w:basedOn w:val="Normal"/>
    <w:next w:val="Normal"/>
    <w:link w:val="SubtitleChar"/>
    <w:uiPriority w:val="11"/>
    <w:rsid w:val="001069D0"/>
    <w:pPr>
      <w:tabs>
        <w:tab w:val="left" w:pos="360"/>
      </w:tabs>
    </w:pPr>
    <w:rPr>
      <w:rFonts w:asciiTheme="minorHAnsi" w:eastAsia="MS PMincho" w:hAnsiTheme="minorHAnsi"/>
      <w:color w:val="184C33"/>
      <w:sz w:val="25"/>
      <w:szCs w:val="22"/>
    </w:rPr>
  </w:style>
  <w:style w:type="character" w:customStyle="1" w:styleId="SubtitleChar">
    <w:name w:val="Subtitle Char"/>
    <w:aliases w:val="Subtitle VD Char,Subtitle Cal Char"/>
    <w:basedOn w:val="DefaultParagraphFont"/>
    <w:link w:val="Subtitle"/>
    <w:uiPriority w:val="11"/>
    <w:rsid w:val="001069D0"/>
    <w:rPr>
      <w:rFonts w:asciiTheme="minorHAnsi" w:eastAsia="MS PMincho" w:hAnsiTheme="minorHAnsi" w:cs="Comic Sans MS"/>
      <w:color w:val="184C33"/>
      <w:kern w:val="28"/>
      <w:sz w:val="25"/>
    </w:rPr>
  </w:style>
  <w:style w:type="paragraph" w:styleId="ListParagraph">
    <w:name w:val="List Paragraph"/>
    <w:basedOn w:val="Normal"/>
    <w:uiPriority w:val="34"/>
    <w:qFormat/>
    <w:rsid w:val="001069D0"/>
    <w:pPr>
      <w:ind w:left="720"/>
      <w:contextualSpacing/>
    </w:pPr>
  </w:style>
  <w:style w:type="character" w:styleId="SubtleEmphasis">
    <w:name w:val="Subtle Emphasis"/>
    <w:aliases w:val="Diamond heading"/>
    <w:uiPriority w:val="19"/>
    <w:qFormat/>
    <w:rsid w:val="001069D0"/>
    <w:rPr>
      <w:rFonts w:asciiTheme="minorHAnsi" w:hAnsiTheme="minorHAnsi" w:cstheme="minorHAnsi"/>
      <w:color w:val="184C33"/>
      <w:sz w:val="24"/>
      <w:szCs w:val="22"/>
    </w:rPr>
  </w:style>
  <w:style w:type="character" w:styleId="IntenseEmphasis">
    <w:name w:val="Intense Emphasis"/>
    <w:aliases w:val="Dash heading"/>
    <w:uiPriority w:val="21"/>
    <w:rsid w:val="001069D0"/>
    <w:rPr>
      <w:rFonts w:asciiTheme="minorHAnsi" w:hAnsiTheme="minorHAnsi" w:cstheme="minorHAnsi"/>
      <w:bCs/>
      <w:color w:val="216543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6E6D24"/>
    <w:rPr>
      <w:rFonts w:asciiTheme="majorHAnsi" w:eastAsiaTheme="majorEastAsia" w:hAnsiTheme="majorHAnsi" w:cstheme="majorBidi"/>
      <w:b/>
      <w:bCs/>
      <w:color w:val="000080"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436F"/>
    <w:pPr>
      <w:keepLines/>
      <w:spacing w:before="480" w:after="0"/>
      <w:outlineLvl w:val="9"/>
    </w:pPr>
    <w:rPr>
      <w:color w:val="365F91" w:themeColor="accent1" w:themeShade="BF"/>
      <w:kern w:val="28"/>
      <w:sz w:val="28"/>
      <w:szCs w:val="28"/>
    </w:rPr>
  </w:style>
  <w:style w:type="paragraph" w:customStyle="1" w:styleId="studyDash">
    <w:name w:val="study Dash"/>
    <w:basedOn w:val="Normal"/>
    <w:rsid w:val="006E6D24"/>
    <w:pPr>
      <w:ind w:left="1260"/>
    </w:pPr>
    <w:rPr>
      <w:rFonts w:cstheme="minorHAnsi"/>
      <w:color w:val="808080"/>
      <w:sz w:val="20"/>
      <w:szCs w:val="16"/>
    </w:rPr>
  </w:style>
  <w:style w:type="paragraph" w:customStyle="1" w:styleId="LinksCentered">
    <w:name w:val="Links   (Centered)"/>
    <w:basedOn w:val="Normal"/>
    <w:autoRedefine/>
    <w:rsid w:val="001069D0"/>
    <w:pPr>
      <w:widowControl/>
      <w:overflowPunct/>
      <w:autoSpaceDN/>
      <w:adjustRightInd/>
      <w:ind w:left="360" w:hanging="169"/>
    </w:pPr>
    <w:rPr>
      <w:rFonts w:cstheme="minorHAnsi"/>
      <w:color w:val="0000FF"/>
      <w:kern w:val="0"/>
      <w:szCs w:val="22"/>
      <w:u w:val="single"/>
    </w:rPr>
  </w:style>
  <w:style w:type="paragraph" w:customStyle="1" w:styleId="StudyDi">
    <w:name w:val="Study Di"/>
    <w:basedOn w:val="NormalWeb"/>
    <w:rsid w:val="001069D0"/>
    <w:pPr>
      <w:ind w:left="900" w:hanging="180"/>
    </w:pPr>
    <w:rPr>
      <w:rFonts w:ascii="Calibri" w:hAnsi="Calibri" w:cstheme="minorHAnsi"/>
      <w:color w:val="595959" w:themeColor="text1" w:themeTint="A6"/>
      <w:kern w:val="0"/>
      <w:sz w:val="20"/>
      <w:szCs w:val="16"/>
    </w:rPr>
  </w:style>
  <w:style w:type="paragraph" w:customStyle="1" w:styleId="Trianglehdg">
    <w:name w:val="Triangle hdg"/>
    <w:basedOn w:val="Normal"/>
    <w:rsid w:val="006E6D24"/>
    <w:pPr>
      <w:numPr>
        <w:numId w:val="2"/>
      </w:numPr>
    </w:pPr>
    <w:rPr>
      <w:rFonts w:cstheme="minorHAnsi"/>
      <w:bCs/>
      <w:color w:val="339966"/>
      <w:szCs w:val="22"/>
    </w:rPr>
  </w:style>
  <w:style w:type="paragraph" w:customStyle="1" w:styleId="SUBHEADING14ptNavy">
    <w:name w:val="SUBHEADING 14pt Navy"/>
    <w:basedOn w:val="Normal"/>
    <w:rsid w:val="001069D0"/>
    <w:pPr>
      <w:jc w:val="center"/>
    </w:pPr>
    <w:rPr>
      <w:bCs/>
      <w:sz w:val="26"/>
      <w:lang w:val="es-ES"/>
    </w:rPr>
  </w:style>
  <w:style w:type="paragraph" w:customStyle="1" w:styleId="STUDYLeft">
    <w:name w:val="STUDY Left"/>
    <w:basedOn w:val="Heading3"/>
    <w:next w:val="Normal"/>
    <w:rsid w:val="001069D0"/>
    <w:pPr>
      <w:keepNext w:val="0"/>
      <w:spacing w:before="0" w:after="0"/>
      <w:ind w:left="180" w:hanging="180"/>
    </w:pPr>
    <w:rPr>
      <w:rFonts w:ascii="Calibri" w:hAnsi="Calibri" w:cs="Comic Sans MS"/>
      <w:b w:val="0"/>
      <w:color w:val="595959" w:themeColor="text1" w:themeTint="A6"/>
      <w:kern w:val="0"/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6E6D24"/>
    <w:rPr>
      <w:rFonts w:asciiTheme="majorHAnsi" w:eastAsiaTheme="majorEastAsia" w:hAnsiTheme="majorHAnsi" w:cstheme="majorBidi"/>
      <w:b/>
      <w:bCs/>
      <w:color w:val="000080"/>
      <w:kern w:val="28"/>
      <w:sz w:val="26"/>
      <w:szCs w:val="26"/>
    </w:rPr>
  </w:style>
  <w:style w:type="paragraph" w:styleId="BalloonText">
    <w:name w:val="Balloon Text"/>
    <w:basedOn w:val="Normal"/>
    <w:link w:val="BalloonTextChar"/>
    <w:rsid w:val="00313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3C17"/>
    <w:rPr>
      <w:rFonts w:ascii="Tahoma" w:hAnsi="Tahoma" w:cs="Tahoma"/>
      <w:color w:val="000080"/>
      <w:kern w:val="28"/>
      <w:sz w:val="16"/>
      <w:szCs w:val="16"/>
    </w:rPr>
  </w:style>
  <w:style w:type="character" w:styleId="Strong">
    <w:name w:val="Strong"/>
    <w:basedOn w:val="DefaultParagraphFont"/>
    <w:uiPriority w:val="22"/>
    <w:rsid w:val="005D3727"/>
    <w:rPr>
      <w:b/>
      <w:bCs/>
    </w:rPr>
  </w:style>
  <w:style w:type="character" w:customStyle="1" w:styleId="Heading2Char">
    <w:name w:val="Heading 2 Char"/>
    <w:aliases w:val="prog hdg Char"/>
    <w:basedOn w:val="DefaultParagraphFont"/>
    <w:link w:val="Heading2"/>
    <w:rsid w:val="001069D0"/>
    <w:rPr>
      <w:rFonts w:ascii="Calibri" w:eastAsiaTheme="majorEastAsia" w:hAnsi="Calibri" w:cs="Calibri"/>
      <w:color w:val="FFFFFF" w:themeColor="background1"/>
      <w:kern w:val="28"/>
      <w:sz w:val="34"/>
      <w:szCs w:val="34"/>
      <w:shd w:val="clear" w:color="auto" w:fill="DA8200"/>
    </w:rPr>
  </w:style>
  <w:style w:type="paragraph" w:customStyle="1" w:styleId="colorheading">
    <w:name w:val="color heading"/>
    <w:basedOn w:val="NormalWeb"/>
    <w:rsid w:val="001069D0"/>
    <w:pPr>
      <w:shd w:val="clear" w:color="auto" w:fill="61B0FF"/>
      <w:jc w:val="center"/>
    </w:pPr>
    <w:rPr>
      <w:rFonts w:asciiTheme="minorHAnsi" w:hAnsiTheme="minorHAnsi" w:cstheme="minorHAnsi"/>
      <w:color w:val="FFFFFF" w:themeColor="background1"/>
      <w:sz w:val="34"/>
      <w:szCs w:val="34"/>
    </w:rPr>
  </w:style>
  <w:style w:type="paragraph" w:customStyle="1" w:styleId="Studydash0">
    <w:name w:val="Study dash"/>
    <w:basedOn w:val="NormalWeb"/>
    <w:rsid w:val="001069D0"/>
    <w:pPr>
      <w:ind w:left="1440" w:hanging="180"/>
    </w:pPr>
    <w:rPr>
      <w:rFonts w:asciiTheme="minorHAnsi" w:hAnsiTheme="minorHAnsi" w:cstheme="minorHAnsi"/>
      <w:color w:val="595959" w:themeColor="text1" w:themeTint="A6"/>
      <w:sz w:val="20"/>
      <w:szCs w:val="22"/>
    </w:rPr>
  </w:style>
  <w:style w:type="paragraph" w:customStyle="1" w:styleId="CMHdg">
    <w:name w:val="CM Hdg"/>
    <w:basedOn w:val="Normal"/>
    <w:rsid w:val="001069D0"/>
    <w:pPr>
      <w:widowControl/>
      <w:shd w:val="clear" w:color="auto" w:fill="000080"/>
      <w:overflowPunct/>
      <w:jc w:val="center"/>
    </w:pPr>
    <w:rPr>
      <w:rFonts w:asciiTheme="minorHAnsi" w:hAnsiTheme="minorHAnsi" w:cstheme="minorHAnsi"/>
      <w:color w:val="FFFFFF" w:themeColor="background1"/>
      <w:kern w:val="0"/>
      <w:sz w:val="44"/>
      <w:szCs w:val="44"/>
    </w:rPr>
  </w:style>
  <w:style w:type="paragraph" w:customStyle="1" w:styleId="cvdhdg">
    <w:name w:val="cvd hdg"/>
    <w:basedOn w:val="Heading2"/>
    <w:rsid w:val="001069D0"/>
    <w:pPr>
      <w:shd w:val="clear" w:color="auto" w:fill="800080"/>
      <w:tabs>
        <w:tab w:val="left" w:pos="0"/>
      </w:tabs>
    </w:pPr>
    <w:rPr>
      <w:rFonts w:asciiTheme="minorHAnsi" w:eastAsia="Times New Roman" w:hAnsiTheme="minorHAnsi" w:cstheme="minorHAnsi"/>
      <w:b/>
      <w:color w:val="FFFFFF"/>
    </w:rPr>
  </w:style>
  <w:style w:type="paragraph" w:customStyle="1" w:styleId="redbrownhdg">
    <w:name w:val="red/brown hdg"/>
    <w:basedOn w:val="NormalWeb"/>
    <w:rsid w:val="001069D0"/>
    <w:pPr>
      <w:shd w:val="clear" w:color="auto" w:fill="760000"/>
      <w:jc w:val="center"/>
    </w:pPr>
    <w:rPr>
      <w:rFonts w:ascii="Calibri" w:hAnsi="Calibri" w:cs="Calibri"/>
      <w:bCs/>
      <w:color w:val="FFFFFF"/>
      <w:sz w:val="34"/>
      <w:szCs w:val="34"/>
    </w:rPr>
  </w:style>
  <w:style w:type="paragraph" w:customStyle="1" w:styleId="greenhdg">
    <w:name w:val="green hdg"/>
    <w:basedOn w:val="NormalWeb"/>
    <w:rsid w:val="001069D0"/>
    <w:pPr>
      <w:shd w:val="clear" w:color="auto" w:fill="3AB477"/>
      <w:jc w:val="center"/>
    </w:pPr>
    <w:rPr>
      <w:rFonts w:asciiTheme="minorHAnsi" w:hAnsiTheme="minorHAnsi" w:cstheme="minorHAnsi"/>
      <w:color w:val="FFFFFF"/>
      <w:sz w:val="34"/>
      <w:szCs w:val="34"/>
    </w:rPr>
  </w:style>
  <w:style w:type="paragraph" w:customStyle="1" w:styleId="tealhdg">
    <w:name w:val="teal hdg"/>
    <w:basedOn w:val="Normal"/>
    <w:rsid w:val="001069D0"/>
    <w:pPr>
      <w:shd w:val="clear" w:color="auto" w:fill="2AA9A6"/>
      <w:jc w:val="center"/>
    </w:pPr>
    <w:rPr>
      <w:rFonts w:asciiTheme="minorHAnsi" w:hAnsiTheme="minorHAnsi" w:cstheme="minorHAnsi"/>
      <w:bCs/>
      <w:color w:val="FFFFFF"/>
      <w:sz w:val="44"/>
      <w:szCs w:val="44"/>
    </w:rPr>
  </w:style>
  <w:style w:type="paragraph" w:customStyle="1" w:styleId="DpPinkHdg">
    <w:name w:val="Dp Pink Hdg"/>
    <w:basedOn w:val="NormalWeb"/>
    <w:rsid w:val="001069D0"/>
    <w:pPr>
      <w:shd w:val="clear" w:color="auto" w:fill="982FA3"/>
      <w:jc w:val="center"/>
    </w:pPr>
    <w:rPr>
      <w:rFonts w:asciiTheme="minorHAnsi" w:hAnsiTheme="minorHAnsi" w:cstheme="minorHAnsi"/>
      <w:bCs/>
      <w:color w:val="FFFFFF"/>
      <w:sz w:val="34"/>
      <w:szCs w:val="34"/>
    </w:rPr>
  </w:style>
  <w:style w:type="paragraph" w:customStyle="1" w:styleId="PnkRed">
    <w:name w:val="Pnk/Red"/>
    <w:basedOn w:val="NormalWeb"/>
    <w:rsid w:val="001069D0"/>
    <w:pPr>
      <w:shd w:val="clear" w:color="auto" w:fill="993366"/>
      <w:jc w:val="center"/>
      <w:outlineLvl w:val="0"/>
    </w:pPr>
    <w:rPr>
      <w:rFonts w:ascii="Calibri" w:hAnsi="Calibri" w:cs="Calibri"/>
      <w:color w:val="FFFFFF"/>
      <w:sz w:val="34"/>
      <w:szCs w:val="34"/>
    </w:rPr>
  </w:style>
  <w:style w:type="paragraph" w:customStyle="1" w:styleId="monounsat">
    <w:name w:val="monounsat"/>
    <w:basedOn w:val="Normal"/>
    <w:rsid w:val="001069D0"/>
    <w:pPr>
      <w:shd w:val="clear" w:color="auto" w:fill="2AA9A6"/>
      <w:jc w:val="center"/>
    </w:pPr>
    <w:rPr>
      <w:rFonts w:asciiTheme="minorHAnsi" w:hAnsiTheme="minorHAnsi" w:cstheme="minorHAnsi"/>
      <w:bCs/>
      <w:color w:val="FFFFFF"/>
      <w:sz w:val="34"/>
      <w:szCs w:val="34"/>
    </w:rPr>
  </w:style>
  <w:style w:type="paragraph" w:customStyle="1" w:styleId="estrogenhdg">
    <w:name w:val="estrogen hdg"/>
    <w:basedOn w:val="NormalWeb"/>
    <w:rsid w:val="001069D0"/>
    <w:pPr>
      <w:shd w:val="clear" w:color="auto" w:fill="FF99CC"/>
      <w:tabs>
        <w:tab w:val="left" w:pos="1695"/>
        <w:tab w:val="center" w:pos="4320"/>
      </w:tabs>
    </w:pPr>
    <w:rPr>
      <w:rFonts w:asciiTheme="minorHAnsi" w:hAnsiTheme="minorHAnsi" w:cstheme="minorHAnsi"/>
      <w:color w:val="FFFFFF"/>
      <w:sz w:val="34"/>
      <w:szCs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36F"/>
    <w:rPr>
      <w:rFonts w:asciiTheme="majorHAnsi" w:eastAsiaTheme="majorEastAsia" w:hAnsiTheme="majorHAnsi" w:cstheme="majorBidi"/>
      <w:i/>
      <w:iCs/>
      <w:color w:val="404040" w:themeColor="text1" w:themeTint="BF"/>
      <w:kern w:val="28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36F"/>
    <w:rPr>
      <w:rFonts w:asciiTheme="majorHAnsi" w:eastAsiaTheme="majorEastAsia" w:hAnsiTheme="majorHAnsi" w:cstheme="majorBidi"/>
      <w:color w:val="404040" w:themeColor="text1" w:themeTint="BF"/>
      <w:kern w:val="28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36F"/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0"/>
      <w:szCs w:val="20"/>
    </w:rPr>
  </w:style>
  <w:style w:type="paragraph" w:customStyle="1" w:styleId="Study">
    <w:name w:val="Study"/>
    <w:basedOn w:val="NormalWeb"/>
    <w:qFormat/>
    <w:rsid w:val="00CB436F"/>
    <w:rPr>
      <w:rFonts w:ascii="Calibri" w:hAnsi="Calibri" w:cstheme="minorHAnsi"/>
      <w:color w:val="808080"/>
      <w:sz w:val="20"/>
      <w:szCs w:val="16"/>
    </w:rPr>
  </w:style>
  <w:style w:type="paragraph" w:customStyle="1" w:styleId="Check">
    <w:name w:val="Check"/>
    <w:basedOn w:val="Normal"/>
    <w:link w:val="CheckChar"/>
    <w:qFormat/>
    <w:rsid w:val="00CB436F"/>
    <w:pPr>
      <w:widowControl/>
      <w:numPr>
        <w:numId w:val="11"/>
      </w:numPr>
      <w:overflowPunct/>
      <w:spacing w:line="280" w:lineRule="exact"/>
    </w:pPr>
    <w:rPr>
      <w:b/>
      <w:color w:val="404040"/>
      <w:sz w:val="21"/>
      <w:szCs w:val="22"/>
    </w:rPr>
  </w:style>
  <w:style w:type="character" w:customStyle="1" w:styleId="CheckChar">
    <w:name w:val="Check Char"/>
    <w:basedOn w:val="DefaultParagraphFont"/>
    <w:link w:val="Check"/>
    <w:rsid w:val="00CB436F"/>
    <w:rPr>
      <w:rFonts w:ascii="Calibri" w:hAnsi="Calibri" w:cs="Comic Sans MS"/>
      <w:b/>
      <w:color w:val="404040"/>
      <w:kern w:val="28"/>
      <w:sz w:val="21"/>
    </w:rPr>
  </w:style>
  <w:style w:type="paragraph" w:customStyle="1" w:styleId="Picture">
    <w:name w:val="Picture"/>
    <w:basedOn w:val="Normal"/>
    <w:link w:val="PictureChar"/>
    <w:qFormat/>
    <w:rsid w:val="00CB436F"/>
    <w:pPr>
      <w:widowControl/>
      <w:overflowPunct/>
      <w:autoSpaceDE/>
      <w:autoSpaceDN/>
      <w:adjustRightInd/>
      <w:jc w:val="center"/>
    </w:pPr>
    <w:rPr>
      <w:rFonts w:cs="Calibri"/>
      <w:i/>
      <w:color w:val="007000"/>
      <w:kern w:val="0"/>
      <w:sz w:val="24"/>
      <w:szCs w:val="24"/>
    </w:rPr>
  </w:style>
  <w:style w:type="character" w:customStyle="1" w:styleId="PictureChar">
    <w:name w:val="Picture Char"/>
    <w:basedOn w:val="DefaultParagraphFont"/>
    <w:link w:val="Picture"/>
    <w:rsid w:val="00CB436F"/>
    <w:rPr>
      <w:rFonts w:ascii="Calibri" w:hAnsi="Calibri" w:cs="Calibri"/>
      <w:i/>
      <w:color w:val="007000"/>
      <w:sz w:val="24"/>
      <w:szCs w:val="24"/>
    </w:rPr>
  </w:style>
  <w:style w:type="paragraph" w:customStyle="1" w:styleId="Dash">
    <w:name w:val="Dash"/>
    <w:basedOn w:val="Normal"/>
    <w:link w:val="DashChar"/>
    <w:qFormat/>
    <w:rsid w:val="00CB436F"/>
    <w:pPr>
      <w:widowControl/>
      <w:numPr>
        <w:numId w:val="12"/>
      </w:numPr>
      <w:overflowPunct/>
      <w:autoSpaceDE/>
      <w:autoSpaceDN/>
      <w:adjustRightInd/>
    </w:pPr>
    <w:rPr>
      <w:rFonts w:cs="Calibri"/>
      <w:color w:val="005800"/>
    </w:rPr>
  </w:style>
  <w:style w:type="character" w:customStyle="1" w:styleId="DashChar">
    <w:name w:val="Dash Char"/>
    <w:basedOn w:val="DefaultParagraphFont"/>
    <w:link w:val="Dash"/>
    <w:rsid w:val="00CB436F"/>
    <w:rPr>
      <w:rFonts w:ascii="Calibri" w:hAnsi="Calibri" w:cs="Calibri"/>
      <w:color w:val="005800"/>
      <w:kern w:val="28"/>
      <w:szCs w:val="20"/>
    </w:rPr>
  </w:style>
  <w:style w:type="paragraph" w:customStyle="1" w:styleId="triangle">
    <w:name w:val="triangle"/>
    <w:basedOn w:val="ListParagraph"/>
    <w:link w:val="triangleChar"/>
    <w:qFormat/>
    <w:rsid w:val="00CB436F"/>
    <w:pPr>
      <w:widowControl/>
      <w:numPr>
        <w:numId w:val="13"/>
      </w:numPr>
      <w:overflowPunct/>
      <w:autoSpaceDE/>
      <w:autoSpaceDN/>
      <w:adjustRightInd/>
      <w:contextualSpacing w:val="0"/>
    </w:pPr>
    <w:rPr>
      <w:rFonts w:cs="Calibri"/>
      <w:b/>
      <w:color w:val="404040"/>
      <w:szCs w:val="21"/>
    </w:rPr>
  </w:style>
  <w:style w:type="character" w:customStyle="1" w:styleId="triangleChar">
    <w:name w:val="triangle Char"/>
    <w:basedOn w:val="DefaultParagraphFont"/>
    <w:link w:val="triangle"/>
    <w:rsid w:val="00CB436F"/>
    <w:rPr>
      <w:rFonts w:ascii="Calibri" w:hAnsi="Calibri" w:cs="Calibri"/>
      <w:b/>
      <w:color w:val="404040"/>
      <w:kern w:val="28"/>
      <w:szCs w:val="21"/>
    </w:rPr>
  </w:style>
  <w:style w:type="paragraph" w:customStyle="1" w:styleId="Heading">
    <w:name w:val="Heading"/>
    <w:basedOn w:val="Normal"/>
    <w:link w:val="HeadingChar"/>
    <w:qFormat/>
    <w:rsid w:val="00CB436F"/>
    <w:pPr>
      <w:jc w:val="center"/>
    </w:pPr>
    <w:rPr>
      <w:rFonts w:cs="Calibri"/>
      <w:caps/>
      <w:sz w:val="26"/>
      <w:szCs w:val="32"/>
    </w:rPr>
  </w:style>
  <w:style w:type="character" w:customStyle="1" w:styleId="HeadingChar">
    <w:name w:val="Heading Char"/>
    <w:basedOn w:val="DefaultParagraphFont"/>
    <w:link w:val="Heading"/>
    <w:rsid w:val="00CB436F"/>
    <w:rPr>
      <w:rFonts w:ascii="Calibri" w:hAnsi="Calibri" w:cs="Calibri"/>
      <w:caps/>
      <w:kern w:val="28"/>
      <w:sz w:val="26"/>
      <w:szCs w:val="32"/>
    </w:rPr>
  </w:style>
  <w:style w:type="paragraph" w:customStyle="1" w:styleId="HdgMain">
    <w:name w:val="Hdg Main"/>
    <w:basedOn w:val="Heading"/>
    <w:link w:val="HdgMainChar"/>
    <w:qFormat/>
    <w:rsid w:val="00CB436F"/>
    <w:pPr>
      <w:jc w:val="left"/>
    </w:pPr>
    <w:rPr>
      <w:rFonts w:eastAsia="MS PMincho"/>
      <w:caps w:val="0"/>
      <w:color w:val="000099"/>
      <w:sz w:val="30"/>
    </w:rPr>
  </w:style>
  <w:style w:type="character" w:customStyle="1" w:styleId="HdgMainChar">
    <w:name w:val="Hdg Main Char"/>
    <w:basedOn w:val="DefaultParagraphFont"/>
    <w:link w:val="HdgMain"/>
    <w:rsid w:val="00CB436F"/>
    <w:rPr>
      <w:rFonts w:ascii="Calibri" w:eastAsia="MS PMincho" w:hAnsi="Calibri" w:cs="Calibri"/>
      <w:color w:val="000099"/>
      <w:kern w:val="28"/>
      <w:sz w:val="30"/>
      <w:szCs w:val="32"/>
    </w:rPr>
  </w:style>
  <w:style w:type="paragraph" w:customStyle="1" w:styleId="HdgSub">
    <w:name w:val="Hdg Sub"/>
    <w:basedOn w:val="Normal"/>
    <w:link w:val="HdgSubChar"/>
    <w:qFormat/>
    <w:rsid w:val="00CB436F"/>
    <w:pPr>
      <w:jc w:val="center"/>
    </w:pPr>
    <w:rPr>
      <w:rFonts w:eastAsia="MS PMincho"/>
      <w:b/>
      <w:caps/>
      <w:color w:val="009900"/>
      <w:sz w:val="25"/>
      <w:szCs w:val="28"/>
    </w:rPr>
  </w:style>
  <w:style w:type="character" w:customStyle="1" w:styleId="HdgSubChar">
    <w:name w:val="Hdg Sub Char"/>
    <w:basedOn w:val="DefaultParagraphFont"/>
    <w:link w:val="HdgSub"/>
    <w:rsid w:val="00CB436F"/>
    <w:rPr>
      <w:rFonts w:ascii="Calibri" w:eastAsia="MS PMincho" w:hAnsi="Calibri" w:cs="Comic Sans MS"/>
      <w:b/>
      <w:caps/>
      <w:color w:val="009900"/>
      <w:kern w:val="28"/>
      <w:sz w:val="25"/>
      <w:szCs w:val="28"/>
    </w:rPr>
  </w:style>
  <w:style w:type="paragraph" w:customStyle="1" w:styleId="HdgTop">
    <w:name w:val="Hdg Top"/>
    <w:basedOn w:val="HdgMain"/>
    <w:link w:val="HdgTopChar"/>
    <w:qFormat/>
    <w:rsid w:val="00CB436F"/>
    <w:rPr>
      <w:sz w:val="44"/>
      <w:szCs w:val="44"/>
    </w:rPr>
  </w:style>
  <w:style w:type="character" w:customStyle="1" w:styleId="HdgTopChar">
    <w:name w:val="Hdg Top Char"/>
    <w:basedOn w:val="HdgMainChar"/>
    <w:link w:val="HdgTop"/>
    <w:rsid w:val="00CB436F"/>
    <w:rPr>
      <w:rFonts w:ascii="Calibri" w:eastAsia="MS PMincho" w:hAnsi="Calibri" w:cs="Calibri"/>
      <w:color w:val="000099"/>
      <w:kern w:val="28"/>
      <w:sz w:val="44"/>
      <w:szCs w:val="44"/>
    </w:rPr>
  </w:style>
  <w:style w:type="paragraph" w:customStyle="1" w:styleId="Diamstud">
    <w:name w:val="Diam stud"/>
    <w:basedOn w:val="NormalWeb"/>
    <w:qFormat/>
    <w:rsid w:val="00CB436F"/>
    <w:pPr>
      <w:ind w:left="900" w:hanging="180"/>
    </w:pPr>
    <w:rPr>
      <w:rFonts w:ascii="Calibri" w:hAnsi="Calibri" w:cstheme="minorHAnsi"/>
      <w:color w:val="595959" w:themeColor="text1" w:themeTint="A6"/>
      <w:kern w:val="0"/>
      <w:sz w:val="20"/>
      <w:szCs w:val="16"/>
    </w:rPr>
  </w:style>
  <w:style w:type="paragraph" w:customStyle="1" w:styleId="Dashstud">
    <w:name w:val="Dash stud"/>
    <w:basedOn w:val="Normal"/>
    <w:qFormat/>
    <w:rsid w:val="00CB436F"/>
    <w:pPr>
      <w:ind w:left="1260" w:hanging="180"/>
    </w:pPr>
    <w:rPr>
      <w:rFonts w:cstheme="minorHAnsi"/>
      <w:color w:val="808080"/>
      <w:sz w:val="20"/>
      <w:szCs w:val="16"/>
    </w:rPr>
  </w:style>
  <w:style w:type="paragraph" w:customStyle="1" w:styleId="Diam">
    <w:name w:val="Diam"/>
    <w:basedOn w:val="ListParagraph"/>
    <w:link w:val="DiamChar"/>
    <w:qFormat/>
    <w:rsid w:val="00CB436F"/>
    <w:pPr>
      <w:widowControl/>
      <w:numPr>
        <w:numId w:val="14"/>
      </w:numPr>
      <w:overflowPunct/>
      <w:autoSpaceDE/>
      <w:autoSpaceDN/>
      <w:adjustRightInd/>
      <w:contextualSpacing w:val="0"/>
    </w:pPr>
    <w:rPr>
      <w:rFonts w:cs="Calibri"/>
      <w:color w:val="004600"/>
      <w:sz w:val="24"/>
      <w:szCs w:val="24"/>
    </w:rPr>
  </w:style>
  <w:style w:type="character" w:customStyle="1" w:styleId="DiamChar">
    <w:name w:val="Diam Char"/>
    <w:basedOn w:val="DefaultParagraphFont"/>
    <w:link w:val="Diam"/>
    <w:rsid w:val="00CB436F"/>
    <w:rPr>
      <w:rFonts w:ascii="Calibri" w:hAnsi="Calibri" w:cs="Calibri"/>
      <w:color w:val="004600"/>
      <w:kern w:val="28"/>
      <w:sz w:val="24"/>
      <w:szCs w:val="24"/>
    </w:rPr>
  </w:style>
  <w:style w:type="paragraph" w:customStyle="1" w:styleId="Normsml">
    <w:name w:val="Norm sml"/>
    <w:basedOn w:val="Normal"/>
    <w:link w:val="NormsmlChar"/>
    <w:qFormat/>
    <w:rsid w:val="00CB436F"/>
    <w:pPr>
      <w:widowControl/>
      <w:overflowPunct/>
      <w:autoSpaceDE/>
      <w:autoSpaceDN/>
      <w:adjustRightInd/>
    </w:pPr>
    <w:rPr>
      <w:rFonts w:cs="Calibri"/>
      <w:kern w:val="0"/>
      <w:sz w:val="21"/>
      <w:szCs w:val="21"/>
    </w:rPr>
  </w:style>
  <w:style w:type="character" w:customStyle="1" w:styleId="NormsmlChar">
    <w:name w:val="Norm sml Char"/>
    <w:basedOn w:val="DefaultParagraphFont"/>
    <w:link w:val="Normsml"/>
    <w:rsid w:val="00CB436F"/>
    <w:rPr>
      <w:rFonts w:ascii="Calibri" w:hAnsi="Calibri" w:cs="Calibri"/>
      <w:sz w:val="21"/>
      <w:szCs w:val="21"/>
    </w:rPr>
  </w:style>
  <w:style w:type="paragraph" w:customStyle="1" w:styleId="chkstud">
    <w:name w:val="chk stud"/>
    <w:basedOn w:val="NormalWeb"/>
    <w:qFormat/>
    <w:rsid w:val="00CB436F"/>
    <w:pPr>
      <w:ind w:left="1620" w:hanging="180"/>
    </w:pPr>
    <w:rPr>
      <w:rFonts w:ascii="Calibri" w:hAnsi="Calibri" w:cstheme="minorHAnsi"/>
      <w:color w:val="808080"/>
      <w:sz w:val="20"/>
      <w:szCs w:val="16"/>
    </w:rPr>
  </w:style>
  <w:style w:type="paragraph" w:customStyle="1" w:styleId="Quotegrey">
    <w:name w:val="Quote grey"/>
    <w:basedOn w:val="Picture"/>
    <w:link w:val="QuotegreyChar"/>
    <w:qFormat/>
    <w:rsid w:val="00CB436F"/>
    <w:pPr>
      <w:jc w:val="left"/>
    </w:pPr>
    <w:rPr>
      <w:color w:val="262626" w:themeColor="text1" w:themeTint="D9"/>
    </w:rPr>
  </w:style>
  <w:style w:type="character" w:customStyle="1" w:styleId="QuotegreyChar">
    <w:name w:val="Quote grey Char"/>
    <w:basedOn w:val="PictureChar"/>
    <w:link w:val="Quotegrey"/>
    <w:rsid w:val="00CB436F"/>
    <w:rPr>
      <w:rFonts w:ascii="Calibri" w:hAnsi="Calibri" w:cs="Calibri"/>
      <w:i/>
      <w:color w:val="262626" w:themeColor="text1" w:themeTint="D9"/>
      <w:sz w:val="24"/>
      <w:szCs w:val="24"/>
    </w:rPr>
  </w:style>
  <w:style w:type="paragraph" w:customStyle="1" w:styleId="green11">
    <w:name w:val="green11"/>
    <w:basedOn w:val="Normsml"/>
    <w:link w:val="green11Char"/>
    <w:qFormat/>
    <w:rsid w:val="00CB436F"/>
    <w:rPr>
      <w:color w:val="004600"/>
    </w:rPr>
  </w:style>
  <w:style w:type="character" w:customStyle="1" w:styleId="green11Char">
    <w:name w:val="green11 Char"/>
    <w:basedOn w:val="NormsmlChar"/>
    <w:link w:val="green11"/>
    <w:rsid w:val="00CB436F"/>
    <w:rPr>
      <w:rFonts w:ascii="Calibri" w:hAnsi="Calibri" w:cs="Calibri"/>
      <w:color w:val="004600"/>
      <w:sz w:val="21"/>
      <w:szCs w:val="21"/>
    </w:rPr>
  </w:style>
  <w:style w:type="paragraph" w:customStyle="1" w:styleId="linkssml">
    <w:name w:val="links sml"/>
    <w:basedOn w:val="Normal"/>
    <w:link w:val="linkssmlChar"/>
    <w:qFormat/>
    <w:rsid w:val="00CB436F"/>
    <w:rPr>
      <w:color w:val="0000FF"/>
      <w:sz w:val="21"/>
      <w:szCs w:val="21"/>
      <w:u w:val="single"/>
    </w:rPr>
  </w:style>
  <w:style w:type="character" w:customStyle="1" w:styleId="linkssmlChar">
    <w:name w:val="links sml Char"/>
    <w:basedOn w:val="DefaultParagraphFont"/>
    <w:link w:val="linkssml"/>
    <w:rsid w:val="00CB436F"/>
    <w:rPr>
      <w:rFonts w:ascii="Calibri" w:hAnsi="Calibri" w:cs="Comic Sans MS"/>
      <w:color w:val="0000FF"/>
      <w:kern w:val="28"/>
      <w:sz w:val="21"/>
      <w:szCs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1.bin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“Simplified” BASIC MTT RECIPE</vt:lpstr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“Simplified” BASIC MTT RECIPE</dc:title>
  <dc:creator>Mum</dc:creator>
  <cp:lastModifiedBy>Shirley Emmons</cp:lastModifiedBy>
  <cp:revision>21</cp:revision>
  <dcterms:created xsi:type="dcterms:W3CDTF">2012-04-26T12:06:00Z</dcterms:created>
  <dcterms:modified xsi:type="dcterms:W3CDTF">2025-11-10T11:38:00Z</dcterms:modified>
</cp:coreProperties>
</file>